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C4D24" w:rsidRDefault="008B171B">
      <w:pPr>
        <w:spacing w:after="0"/>
        <w:jc w:val="center"/>
        <w:rPr>
          <w:b/>
          <w:sz w:val="28"/>
          <w:szCs w:val="28"/>
          <w:lang w:val="en-US"/>
        </w:rPr>
      </w:pPr>
      <w:r>
        <w:rPr>
          <w:b/>
          <w:sz w:val="28"/>
          <w:szCs w:val="28"/>
          <w:lang w:val="en-US"/>
        </w:rPr>
        <w:t>FORMULAIRE DE DEMANDE D’ACCES AU REGISTRE MACF</w:t>
      </w:r>
    </w:p>
    <w:p w:rsidR="006C4D24" w:rsidRDefault="006C4D24">
      <w:pPr>
        <w:spacing w:after="0"/>
        <w:jc w:val="center"/>
        <w:rPr>
          <w:b/>
          <w:sz w:val="28"/>
          <w:szCs w:val="28"/>
          <w:lang w:val="en-US"/>
        </w:rPr>
      </w:pPr>
    </w:p>
    <w:tbl>
      <w:tblPr>
        <w:tblStyle w:val="Grilledutableau"/>
        <w:tblW w:w="10491" w:type="dxa"/>
        <w:tblInd w:w="-431" w:type="dxa"/>
        <w:tblLayout w:type="fixed"/>
        <w:tblLook w:val="04A0" w:firstRow="1" w:lastRow="0" w:firstColumn="1" w:lastColumn="0" w:noHBand="0" w:noVBand="1"/>
      </w:tblPr>
      <w:tblGrid>
        <w:gridCol w:w="4962"/>
        <w:gridCol w:w="5529"/>
      </w:tblGrid>
      <w:tr w:rsidR="006C4D24">
        <w:trPr>
          <w:trHeight w:val="1011"/>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r>
              <w:rPr>
                <w:rFonts w:eastAsia="Calibri"/>
                <w:b/>
                <w:sz w:val="24"/>
                <w:szCs w:val="24"/>
                <w:lang w:val="en-US"/>
              </w:rPr>
              <w:t xml:space="preserve">Type </w:t>
            </w:r>
            <w:proofErr w:type="spellStart"/>
            <w:r>
              <w:rPr>
                <w:rFonts w:eastAsia="Calibri"/>
                <w:b/>
                <w:sz w:val="24"/>
                <w:szCs w:val="24"/>
                <w:lang w:val="en-US"/>
              </w:rPr>
              <w:t>d’acteur</w:t>
            </w:r>
            <w:proofErr w:type="spellEnd"/>
            <w:r>
              <w:rPr>
                <w:rFonts w:eastAsia="Calibri"/>
                <w:b/>
                <w:sz w:val="24"/>
                <w:szCs w:val="24"/>
                <w:lang w:val="en-US"/>
              </w:rPr>
              <w:t xml:space="preserve"> </w:t>
            </w:r>
          </w:p>
        </w:tc>
        <w:tc>
          <w:tcPr>
            <w:tcW w:w="5528" w:type="dxa"/>
            <w:shd w:val="clear" w:color="auto" w:fill="auto"/>
          </w:tcPr>
          <w:p w:rsidR="006C4D24" w:rsidRDefault="008B171B">
            <w:pPr>
              <w:widowControl w:val="0"/>
              <w:spacing w:after="0" w:line="240" w:lineRule="auto"/>
              <w:rPr>
                <w:b/>
                <w:i/>
                <w:sz w:val="24"/>
                <w:szCs w:val="24"/>
                <w:lang w:val="en-US"/>
              </w:rPr>
            </w:pPr>
            <w:proofErr w:type="spellStart"/>
            <w:r>
              <w:rPr>
                <w:rFonts w:eastAsia="Calibri"/>
                <w:b/>
                <w:i/>
                <w:sz w:val="24"/>
                <w:szCs w:val="24"/>
                <w:lang w:val="en-US"/>
              </w:rPr>
              <w:t>Cocher</w:t>
            </w:r>
            <w:proofErr w:type="spellEnd"/>
            <w:r>
              <w:rPr>
                <w:rFonts w:eastAsia="Calibri"/>
                <w:b/>
                <w:i/>
                <w:sz w:val="24"/>
                <w:szCs w:val="24"/>
                <w:lang w:val="en-US"/>
              </w:rPr>
              <w:t xml:space="preserve"> la case </w:t>
            </w:r>
            <w:proofErr w:type="spellStart"/>
            <w:proofErr w:type="gramStart"/>
            <w:r>
              <w:rPr>
                <w:rFonts w:eastAsia="Calibri"/>
                <w:b/>
                <w:i/>
                <w:sz w:val="24"/>
                <w:szCs w:val="24"/>
                <w:lang w:val="en-US"/>
              </w:rPr>
              <w:t>correspondante</w:t>
            </w:r>
            <w:proofErr w:type="spellEnd"/>
            <w:r>
              <w:rPr>
                <w:rFonts w:eastAsia="Calibri"/>
                <w:b/>
                <w:i/>
                <w:sz w:val="24"/>
                <w:szCs w:val="24"/>
                <w:lang w:val="en-US"/>
              </w:rPr>
              <w:t xml:space="preserve"> :</w:t>
            </w:r>
            <w:proofErr w:type="gramEnd"/>
          </w:p>
          <w:p w:rsidR="006C4D24" w:rsidRDefault="008B171B">
            <w:pPr>
              <w:pStyle w:val="Paragraphedeliste"/>
              <w:widowControl w:val="0"/>
              <w:spacing w:after="0" w:line="240" w:lineRule="auto"/>
              <w:ind w:left="0"/>
              <w:rPr>
                <w:sz w:val="24"/>
                <w:szCs w:val="24"/>
                <w:lang w:val="en-US"/>
              </w:rPr>
            </w:pPr>
            <w:sdt>
              <w:sdtPr>
                <w:id w:val="-2034944987"/>
                <w14:checkbox>
                  <w14:checked w14:val="0"/>
                  <w14:checkedState w14:val="2612" w14:font="MS Gothic"/>
                  <w14:uncheckedState w14:val="2610" w14:font="MS Gothic"/>
                </w14:checkbox>
              </w:sdtPr>
              <w:sdtEndPr/>
              <w:sdtContent>
                <w:r>
                  <w:rPr>
                    <w:rFonts w:ascii="MS Gothic" w:eastAsia="MS Gothic" w:hAnsi="MS Gothic"/>
                    <w:sz w:val="24"/>
                    <w:szCs w:val="24"/>
                    <w:lang w:val="en-US"/>
                  </w:rPr>
                  <w:t>☐</w:t>
                </w:r>
              </w:sdtContent>
            </w:sdt>
            <w:r>
              <w:rPr>
                <w:rFonts w:eastAsia="Calibri"/>
                <w:sz w:val="24"/>
                <w:szCs w:val="24"/>
                <w:lang w:val="en-US"/>
              </w:rPr>
              <w:t xml:space="preserve">OPERATEUR ECONOMIQUE </w:t>
            </w:r>
          </w:p>
          <w:p w:rsidR="006C4D24" w:rsidRDefault="008B171B">
            <w:pPr>
              <w:pStyle w:val="Paragraphedeliste"/>
              <w:widowControl w:val="0"/>
              <w:spacing w:after="0" w:line="240" w:lineRule="auto"/>
              <w:ind w:left="0"/>
              <w:rPr>
                <w:sz w:val="24"/>
                <w:szCs w:val="24"/>
                <w:lang w:val="en-US"/>
              </w:rPr>
            </w:pPr>
            <w:sdt>
              <w:sdtPr>
                <w:id w:val="139399230"/>
                <w14:checkbox>
                  <w14:checked w14:val="0"/>
                  <w14:checkedState w14:val="2612" w14:font="MS Gothic"/>
                  <w14:uncheckedState w14:val="2610" w14:font="MS Gothic"/>
                </w14:checkbox>
              </w:sdtPr>
              <w:sdtEndPr/>
              <w:sdtContent>
                <w:r>
                  <w:rPr>
                    <w:rFonts w:ascii="MS Gothic" w:eastAsia="MS Gothic" w:hAnsi="MS Gothic"/>
                    <w:sz w:val="24"/>
                    <w:szCs w:val="24"/>
                    <w:lang w:val="en-US"/>
                  </w:rPr>
                  <w:t>☐</w:t>
                </w:r>
              </w:sdtContent>
            </w:sdt>
            <w:r>
              <w:rPr>
                <w:rFonts w:eastAsia="Calibri"/>
                <w:sz w:val="24"/>
                <w:szCs w:val="24"/>
                <w:lang w:val="en-US"/>
              </w:rPr>
              <w:t>REPRESENTANT EN DOUANE INDIRECT</w:t>
            </w:r>
          </w:p>
        </w:tc>
      </w:tr>
      <w:tr w:rsidR="006C4D24">
        <w:trPr>
          <w:trHeight w:val="558"/>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r>
              <w:rPr>
                <w:rFonts w:eastAsia="Calibri"/>
                <w:b/>
                <w:sz w:val="24"/>
                <w:szCs w:val="24"/>
                <w:lang w:val="en-US"/>
              </w:rPr>
              <w:t xml:space="preserve">Raison </w:t>
            </w:r>
            <w:proofErr w:type="spellStart"/>
            <w:r>
              <w:rPr>
                <w:rFonts w:eastAsia="Calibri"/>
                <w:b/>
                <w:sz w:val="24"/>
                <w:szCs w:val="24"/>
                <w:lang w:val="en-US"/>
              </w:rPr>
              <w:t>sociale</w:t>
            </w:r>
            <w:proofErr w:type="spellEnd"/>
            <w:r>
              <w:rPr>
                <w:rFonts w:eastAsia="Calibri"/>
                <w:b/>
                <w:sz w:val="24"/>
                <w:szCs w:val="24"/>
                <w:lang w:val="en-US"/>
              </w:rPr>
              <w:t xml:space="preserve"> de </w:t>
            </w:r>
            <w:proofErr w:type="spellStart"/>
            <w:r>
              <w:rPr>
                <w:rFonts w:eastAsia="Calibri"/>
                <w:b/>
                <w:sz w:val="24"/>
                <w:szCs w:val="24"/>
                <w:lang w:val="en-US"/>
              </w:rPr>
              <w:t>l’entreprise</w:t>
            </w:r>
            <w:proofErr w:type="spellEnd"/>
            <w:r>
              <w:rPr>
                <w:rFonts w:eastAsia="Calibri"/>
                <w:b/>
                <w:sz w:val="24"/>
                <w:szCs w:val="24"/>
                <w:lang w:val="en-US"/>
              </w:rPr>
              <w:t xml:space="preserve"> </w:t>
            </w:r>
          </w:p>
          <w:p w:rsidR="006C4D24" w:rsidRDefault="006C4D24">
            <w:pPr>
              <w:widowControl w:val="0"/>
              <w:spacing w:after="0" w:line="240" w:lineRule="auto"/>
              <w:rPr>
                <w:b/>
                <w:sz w:val="24"/>
                <w:szCs w:val="24"/>
                <w:lang w:val="en-US"/>
              </w:rPr>
            </w:pPr>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558"/>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proofErr w:type="spellStart"/>
            <w:r>
              <w:rPr>
                <w:rFonts w:eastAsia="Calibri"/>
                <w:b/>
                <w:sz w:val="24"/>
                <w:szCs w:val="24"/>
                <w:lang w:val="en-US"/>
              </w:rPr>
              <w:t>Adresse</w:t>
            </w:r>
            <w:proofErr w:type="spellEnd"/>
            <w:r>
              <w:rPr>
                <w:rFonts w:eastAsia="Calibri"/>
                <w:b/>
                <w:sz w:val="24"/>
                <w:szCs w:val="24"/>
                <w:lang w:val="en-US"/>
              </w:rPr>
              <w:t xml:space="preserve"> du </w:t>
            </w:r>
            <w:proofErr w:type="spellStart"/>
            <w:r>
              <w:rPr>
                <w:rFonts w:eastAsia="Calibri"/>
                <w:b/>
                <w:sz w:val="24"/>
                <w:szCs w:val="24"/>
                <w:lang w:val="en-US"/>
              </w:rPr>
              <w:t>siège</w:t>
            </w:r>
            <w:proofErr w:type="spellEnd"/>
            <w:r>
              <w:rPr>
                <w:rFonts w:eastAsia="Calibri"/>
                <w:b/>
                <w:sz w:val="24"/>
                <w:szCs w:val="24"/>
                <w:lang w:val="en-US"/>
              </w:rPr>
              <w:t xml:space="preserve"> social</w:t>
            </w:r>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423"/>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r>
              <w:rPr>
                <w:rFonts w:eastAsia="Calibri"/>
                <w:b/>
                <w:sz w:val="24"/>
                <w:szCs w:val="24"/>
                <w:lang w:val="en-US"/>
              </w:rPr>
              <w:t>EORI SIREN</w:t>
            </w:r>
          </w:p>
          <w:p w:rsidR="006C4D24" w:rsidRDefault="008B171B">
            <w:pPr>
              <w:widowControl w:val="0"/>
              <w:spacing w:after="0" w:line="240" w:lineRule="auto"/>
              <w:rPr>
                <w:i/>
                <w:iCs/>
                <w:sz w:val="20"/>
                <w:szCs w:val="20"/>
              </w:rPr>
            </w:pPr>
            <w:r>
              <w:rPr>
                <w:rFonts w:eastAsia="Calibri"/>
                <w:i/>
                <w:iCs/>
                <w:sz w:val="20"/>
                <w:szCs w:val="20"/>
              </w:rPr>
              <w:t xml:space="preserve">Attention : seuls les EORI </w:t>
            </w:r>
            <w:r>
              <w:rPr>
                <w:rFonts w:eastAsia="Calibri"/>
                <w:i/>
                <w:iCs/>
                <w:sz w:val="20"/>
                <w:szCs w:val="20"/>
              </w:rPr>
              <w:t>SIREN sont autorisés pour la création d’un compte sur le registre MACF. Si votre entreprise ne dispose pas d’un numéro EORI SIREN, il est possible d’en faire la demande sur le service en ligne SOPRANO EORI.</w:t>
            </w:r>
          </w:p>
          <w:p w:rsidR="006C4D24" w:rsidRDefault="006C4D24">
            <w:pPr>
              <w:widowControl w:val="0"/>
              <w:spacing w:after="0" w:line="240" w:lineRule="auto"/>
              <w:rPr>
                <w:b/>
                <w:sz w:val="24"/>
                <w:szCs w:val="24"/>
                <w:lang w:val="en-US"/>
              </w:rPr>
            </w:pPr>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423"/>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proofErr w:type="spellStart"/>
            <w:r>
              <w:rPr>
                <w:rFonts w:eastAsia="Calibri"/>
                <w:b/>
                <w:sz w:val="24"/>
                <w:szCs w:val="24"/>
                <w:lang w:val="en-US"/>
              </w:rPr>
              <w:t>Pôle</w:t>
            </w:r>
            <w:proofErr w:type="spellEnd"/>
            <w:r>
              <w:rPr>
                <w:rFonts w:eastAsia="Calibri"/>
                <w:b/>
                <w:sz w:val="24"/>
                <w:szCs w:val="24"/>
                <w:lang w:val="en-US"/>
              </w:rPr>
              <w:t xml:space="preserve"> </w:t>
            </w:r>
            <w:proofErr w:type="spellStart"/>
            <w:r>
              <w:rPr>
                <w:rFonts w:eastAsia="Calibri"/>
                <w:b/>
                <w:sz w:val="24"/>
                <w:szCs w:val="24"/>
                <w:lang w:val="en-US"/>
              </w:rPr>
              <w:t>d’action</w:t>
            </w:r>
            <w:proofErr w:type="spellEnd"/>
            <w:r>
              <w:rPr>
                <w:rFonts w:eastAsia="Calibri"/>
                <w:b/>
                <w:sz w:val="24"/>
                <w:szCs w:val="24"/>
                <w:lang w:val="en-US"/>
              </w:rPr>
              <w:t xml:space="preserve"> </w:t>
            </w:r>
            <w:proofErr w:type="spellStart"/>
            <w:r>
              <w:rPr>
                <w:rFonts w:eastAsia="Calibri"/>
                <w:b/>
                <w:sz w:val="24"/>
                <w:szCs w:val="24"/>
                <w:lang w:val="en-US"/>
              </w:rPr>
              <w:t>économique</w:t>
            </w:r>
            <w:proofErr w:type="spellEnd"/>
            <w:r>
              <w:rPr>
                <w:rFonts w:eastAsia="Calibri"/>
                <w:b/>
                <w:sz w:val="24"/>
                <w:szCs w:val="24"/>
                <w:lang w:val="en-US"/>
              </w:rPr>
              <w:t xml:space="preserve"> (PAE) de </w:t>
            </w:r>
            <w:proofErr w:type="spellStart"/>
            <w:r>
              <w:rPr>
                <w:rFonts w:eastAsia="Calibri"/>
                <w:b/>
                <w:sz w:val="24"/>
                <w:szCs w:val="24"/>
                <w:lang w:val="en-US"/>
              </w:rPr>
              <w:t>référence</w:t>
            </w:r>
            <w:proofErr w:type="spellEnd"/>
            <w:r>
              <w:rPr>
                <w:rFonts w:eastAsia="Calibri"/>
                <w:b/>
                <w:sz w:val="24"/>
                <w:szCs w:val="24"/>
                <w:lang w:val="en-US"/>
              </w:rPr>
              <w:t xml:space="preserve"> </w:t>
            </w:r>
          </w:p>
          <w:p w:rsidR="006C4D24" w:rsidRDefault="008B171B">
            <w:pPr>
              <w:widowControl w:val="0"/>
              <w:spacing w:after="0" w:line="240" w:lineRule="auto"/>
              <w:rPr>
                <w:b/>
                <w:sz w:val="24"/>
                <w:szCs w:val="24"/>
                <w:lang w:val="en-US"/>
              </w:rPr>
            </w:pPr>
            <w:proofErr w:type="spellStart"/>
            <w:r>
              <w:rPr>
                <w:rFonts w:eastAsia="Calibri"/>
                <w:b/>
                <w:sz w:val="24"/>
                <w:szCs w:val="24"/>
                <w:lang w:val="en-US"/>
              </w:rPr>
              <w:t>ou</w:t>
            </w:r>
            <w:proofErr w:type="spellEnd"/>
            <w:r>
              <w:rPr>
                <w:rFonts w:eastAsia="Calibri"/>
                <w:b/>
                <w:sz w:val="24"/>
                <w:szCs w:val="24"/>
                <w:lang w:val="en-US"/>
              </w:rPr>
              <w:t xml:space="preserve"> Service Grands </w:t>
            </w:r>
            <w:proofErr w:type="spellStart"/>
            <w:r>
              <w:rPr>
                <w:rFonts w:eastAsia="Calibri"/>
                <w:b/>
                <w:sz w:val="24"/>
                <w:szCs w:val="24"/>
                <w:lang w:val="en-US"/>
              </w:rPr>
              <w:t>Comptes</w:t>
            </w:r>
            <w:proofErr w:type="spellEnd"/>
          </w:p>
          <w:p w:rsidR="006C4D24" w:rsidRDefault="006C4D24">
            <w:pPr>
              <w:widowControl w:val="0"/>
              <w:spacing w:after="0" w:line="240" w:lineRule="auto"/>
              <w:rPr>
                <w:b/>
                <w:sz w:val="24"/>
                <w:szCs w:val="24"/>
                <w:lang w:val="en-US"/>
              </w:rPr>
            </w:pPr>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423"/>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proofErr w:type="spellStart"/>
            <w:r>
              <w:rPr>
                <w:rFonts w:eastAsia="Calibri"/>
                <w:b/>
                <w:sz w:val="24"/>
                <w:szCs w:val="24"/>
                <w:lang w:val="en-US"/>
              </w:rPr>
              <w:t>Prénom</w:t>
            </w:r>
            <w:proofErr w:type="spellEnd"/>
            <w:r>
              <w:rPr>
                <w:rFonts w:eastAsia="Calibri"/>
                <w:b/>
                <w:sz w:val="24"/>
                <w:szCs w:val="24"/>
                <w:lang w:val="en-US"/>
              </w:rPr>
              <w:t xml:space="preserve"> et nom de la </w:t>
            </w:r>
            <w:proofErr w:type="spellStart"/>
            <w:r>
              <w:rPr>
                <w:rFonts w:eastAsia="Calibri"/>
                <w:b/>
                <w:sz w:val="24"/>
                <w:szCs w:val="24"/>
                <w:lang w:val="en-US"/>
              </w:rPr>
              <w:t>personne</w:t>
            </w:r>
            <w:proofErr w:type="spellEnd"/>
            <w:r>
              <w:rPr>
                <w:rFonts w:eastAsia="Calibri"/>
                <w:b/>
                <w:sz w:val="24"/>
                <w:szCs w:val="24"/>
                <w:lang w:val="en-US"/>
              </w:rPr>
              <w:t xml:space="preserve"> à qui </w:t>
            </w:r>
            <w:proofErr w:type="spellStart"/>
            <w:r>
              <w:rPr>
                <w:rFonts w:eastAsia="Calibri"/>
                <w:b/>
                <w:sz w:val="24"/>
                <w:szCs w:val="24"/>
                <w:lang w:val="en-US"/>
              </w:rPr>
              <w:t>l’accès</w:t>
            </w:r>
            <w:proofErr w:type="spellEnd"/>
            <w:r>
              <w:rPr>
                <w:rFonts w:eastAsia="Calibri"/>
                <w:b/>
                <w:sz w:val="24"/>
                <w:szCs w:val="24"/>
                <w:lang w:val="en-US"/>
              </w:rPr>
              <w:t xml:space="preserve"> au </w:t>
            </w:r>
            <w:proofErr w:type="spellStart"/>
            <w:r>
              <w:rPr>
                <w:rFonts w:eastAsia="Calibri"/>
                <w:b/>
                <w:sz w:val="24"/>
                <w:szCs w:val="24"/>
                <w:lang w:val="en-US"/>
              </w:rPr>
              <w:t>registre</w:t>
            </w:r>
            <w:proofErr w:type="spellEnd"/>
            <w:r>
              <w:rPr>
                <w:rFonts w:eastAsia="Calibri"/>
                <w:b/>
                <w:sz w:val="24"/>
                <w:szCs w:val="24"/>
                <w:lang w:val="en-US"/>
              </w:rPr>
              <w:t xml:space="preserve"> MACF </w:t>
            </w:r>
            <w:proofErr w:type="spellStart"/>
            <w:r>
              <w:rPr>
                <w:rFonts w:eastAsia="Calibri"/>
                <w:b/>
                <w:sz w:val="24"/>
                <w:szCs w:val="24"/>
                <w:lang w:val="en-US"/>
              </w:rPr>
              <w:t>est</w:t>
            </w:r>
            <w:proofErr w:type="spellEnd"/>
            <w:r>
              <w:rPr>
                <w:rFonts w:eastAsia="Calibri"/>
                <w:b/>
                <w:sz w:val="24"/>
                <w:szCs w:val="24"/>
                <w:lang w:val="en-US"/>
              </w:rPr>
              <w:t xml:space="preserve"> </w:t>
            </w:r>
            <w:proofErr w:type="spellStart"/>
            <w:r>
              <w:rPr>
                <w:rFonts w:eastAsia="Calibri"/>
                <w:b/>
                <w:sz w:val="24"/>
                <w:szCs w:val="24"/>
                <w:lang w:val="en-US"/>
              </w:rPr>
              <w:t>délivré</w:t>
            </w:r>
            <w:proofErr w:type="spellEnd"/>
          </w:p>
          <w:p w:rsidR="006C4D24" w:rsidRDefault="006C4D24">
            <w:pPr>
              <w:widowControl w:val="0"/>
              <w:spacing w:after="0" w:line="240" w:lineRule="auto"/>
              <w:rPr>
                <w:b/>
                <w:sz w:val="24"/>
                <w:szCs w:val="24"/>
                <w:lang w:val="en-US"/>
              </w:rPr>
            </w:pPr>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423"/>
        </w:trPr>
        <w:tc>
          <w:tcPr>
            <w:tcW w:w="4962" w:type="dxa"/>
            <w:shd w:val="clear" w:color="auto" w:fill="F2F2F2" w:themeFill="background1" w:themeFillShade="F2"/>
          </w:tcPr>
          <w:p w:rsidR="006C4D24" w:rsidRDefault="008B171B">
            <w:pPr>
              <w:widowControl w:val="0"/>
              <w:spacing w:after="0" w:line="240" w:lineRule="auto"/>
              <w:rPr>
                <w:b/>
                <w:sz w:val="24"/>
                <w:szCs w:val="24"/>
                <w:lang w:val="en-US"/>
              </w:rPr>
            </w:pPr>
            <w:proofErr w:type="spellStart"/>
            <w:r>
              <w:rPr>
                <w:rFonts w:eastAsia="Calibri"/>
                <w:b/>
                <w:sz w:val="24"/>
                <w:szCs w:val="24"/>
                <w:lang w:val="en-US"/>
              </w:rPr>
              <w:t>Cette</w:t>
            </w:r>
            <w:proofErr w:type="spellEnd"/>
            <w:r>
              <w:rPr>
                <w:rFonts w:eastAsia="Calibri"/>
                <w:b/>
                <w:sz w:val="24"/>
                <w:szCs w:val="24"/>
                <w:lang w:val="en-US"/>
              </w:rPr>
              <w:t xml:space="preserve"> </w:t>
            </w:r>
            <w:proofErr w:type="spellStart"/>
            <w:r>
              <w:rPr>
                <w:rFonts w:eastAsia="Calibri"/>
                <w:b/>
                <w:sz w:val="24"/>
                <w:szCs w:val="24"/>
                <w:lang w:val="en-US"/>
              </w:rPr>
              <w:t>personne</w:t>
            </w:r>
            <w:proofErr w:type="spellEnd"/>
            <w:r>
              <w:rPr>
                <w:rFonts w:eastAsia="Calibri"/>
                <w:b/>
                <w:sz w:val="24"/>
                <w:szCs w:val="24"/>
                <w:lang w:val="en-US"/>
              </w:rPr>
              <w:t xml:space="preserve"> </w:t>
            </w:r>
            <w:proofErr w:type="spellStart"/>
            <w:r>
              <w:rPr>
                <w:rFonts w:eastAsia="Calibri"/>
                <w:b/>
                <w:sz w:val="24"/>
                <w:szCs w:val="24"/>
                <w:lang w:val="en-US"/>
              </w:rPr>
              <w:t>est</w:t>
            </w:r>
            <w:proofErr w:type="spellEnd"/>
            <w:r>
              <w:rPr>
                <w:rFonts w:eastAsia="Calibri"/>
                <w:b/>
                <w:sz w:val="24"/>
                <w:szCs w:val="24"/>
                <w:lang w:val="en-US"/>
              </w:rPr>
              <w:t xml:space="preserve"> :</w:t>
            </w:r>
          </w:p>
        </w:tc>
        <w:tc>
          <w:tcPr>
            <w:tcW w:w="5528" w:type="dxa"/>
            <w:shd w:val="clear" w:color="auto" w:fill="auto"/>
          </w:tcPr>
          <w:p w:rsidR="006C4D24" w:rsidRDefault="008B171B">
            <w:pPr>
              <w:widowControl w:val="0"/>
              <w:spacing w:after="0" w:line="240" w:lineRule="auto"/>
              <w:rPr>
                <w:b/>
                <w:bCs/>
                <w:i/>
                <w:sz w:val="24"/>
                <w:szCs w:val="24"/>
                <w:lang w:val="en-US"/>
              </w:rPr>
            </w:pPr>
            <w:proofErr w:type="spellStart"/>
            <w:r>
              <w:rPr>
                <w:rFonts w:eastAsia="Calibri"/>
                <w:b/>
                <w:bCs/>
                <w:i/>
                <w:sz w:val="24"/>
                <w:szCs w:val="24"/>
                <w:lang w:val="en-US"/>
              </w:rPr>
              <w:t>Cocher</w:t>
            </w:r>
            <w:proofErr w:type="spellEnd"/>
            <w:r>
              <w:rPr>
                <w:rFonts w:eastAsia="Calibri"/>
                <w:b/>
                <w:bCs/>
                <w:i/>
                <w:sz w:val="24"/>
                <w:szCs w:val="24"/>
                <w:lang w:val="en-US"/>
              </w:rPr>
              <w:t xml:space="preserve"> la case </w:t>
            </w:r>
            <w:proofErr w:type="spellStart"/>
            <w:proofErr w:type="gramStart"/>
            <w:r>
              <w:rPr>
                <w:rFonts w:eastAsia="Calibri"/>
                <w:b/>
                <w:bCs/>
                <w:i/>
                <w:sz w:val="24"/>
                <w:szCs w:val="24"/>
                <w:lang w:val="en-US"/>
              </w:rPr>
              <w:t>correspondante</w:t>
            </w:r>
            <w:proofErr w:type="spellEnd"/>
            <w:r>
              <w:rPr>
                <w:rFonts w:eastAsia="Calibri"/>
                <w:b/>
                <w:bCs/>
                <w:i/>
                <w:sz w:val="24"/>
                <w:szCs w:val="24"/>
                <w:lang w:val="en-US"/>
              </w:rPr>
              <w:t xml:space="preserve"> :</w:t>
            </w:r>
            <w:proofErr w:type="gramEnd"/>
          </w:p>
          <w:p w:rsidR="006C4D24" w:rsidRDefault="008B171B">
            <w:pPr>
              <w:widowControl w:val="0"/>
              <w:spacing w:after="0" w:line="240" w:lineRule="auto"/>
              <w:ind w:left="313" w:hanging="313"/>
              <w:rPr>
                <w:iCs/>
                <w:sz w:val="24"/>
                <w:szCs w:val="24"/>
                <w:lang w:val="en-US"/>
              </w:rPr>
            </w:pPr>
            <w:sdt>
              <w:sdtPr>
                <w:id w:val="1779374213"/>
                <w14:checkbox>
                  <w14:checked w14:val="0"/>
                  <w14:checkedState w14:val="2612" w14:font="MS Gothic"/>
                  <w14:uncheckedState w14:val="2610" w14:font="MS Gothic"/>
                </w14:checkbox>
              </w:sdtPr>
              <w:sdtEndPr/>
              <w:sdtContent>
                <w:r>
                  <w:rPr>
                    <w:rFonts w:ascii="MS Gothic" w:eastAsia="MS Gothic" w:hAnsi="MS Gothic"/>
                    <w:iCs/>
                    <w:sz w:val="24"/>
                    <w:szCs w:val="24"/>
                    <w:lang w:val="en-US"/>
                  </w:rPr>
                  <w:t>☐</w:t>
                </w:r>
              </w:sdtContent>
            </w:sdt>
            <w:r>
              <w:rPr>
                <w:rFonts w:eastAsia="Calibri"/>
                <w:iCs/>
                <w:sz w:val="24"/>
                <w:szCs w:val="24"/>
                <w:lang w:val="en-US"/>
              </w:rPr>
              <w:t>REPRÉSENTANT LEGAL DE L’ENTREPRISE</w:t>
            </w:r>
          </w:p>
          <w:p w:rsidR="006C4D24" w:rsidRDefault="008B171B">
            <w:pPr>
              <w:widowControl w:val="0"/>
              <w:spacing w:after="0" w:line="240" w:lineRule="auto"/>
              <w:ind w:left="313" w:hanging="313"/>
              <w:rPr>
                <w:i/>
                <w:sz w:val="24"/>
                <w:szCs w:val="24"/>
                <w:lang w:val="en-US"/>
              </w:rPr>
            </w:pPr>
            <w:sdt>
              <w:sdtPr>
                <w:id w:val="1179161610"/>
                <w14:checkbox>
                  <w14:checked w14:val="0"/>
                  <w14:checkedState w14:val="2612" w14:font="MS Gothic"/>
                  <w14:uncheckedState w14:val="2610" w14:font="MS Gothic"/>
                </w14:checkbox>
              </w:sdtPr>
              <w:sdtEndPr/>
              <w:sdtContent>
                <w:r>
                  <w:rPr>
                    <w:rFonts w:ascii="MS Gothic" w:eastAsia="MS Gothic" w:hAnsi="MS Gothic"/>
                    <w:iCs/>
                    <w:sz w:val="24"/>
                    <w:szCs w:val="24"/>
                    <w:lang w:val="en-US"/>
                  </w:rPr>
                  <w:t>☐</w:t>
                </w:r>
              </w:sdtContent>
            </w:sdt>
            <w:r>
              <w:rPr>
                <w:rFonts w:eastAsia="Calibri"/>
                <w:iCs/>
                <w:sz w:val="24"/>
                <w:szCs w:val="24"/>
                <w:lang w:val="en-US"/>
              </w:rPr>
              <w:t xml:space="preserve">AUTORISÉE PAR LE REPRESENTANT LEGAL DE L’ENTREPRISE </w:t>
            </w:r>
            <w:r>
              <w:rPr>
                <w:rFonts w:eastAsia="Calibri"/>
                <w:i/>
                <w:sz w:val="20"/>
                <w:szCs w:val="20"/>
                <w:lang w:val="en-US"/>
              </w:rPr>
              <w:t>(</w:t>
            </w:r>
            <w:proofErr w:type="spellStart"/>
            <w:r>
              <w:rPr>
                <w:rFonts w:eastAsia="Calibri"/>
                <w:i/>
                <w:sz w:val="20"/>
                <w:szCs w:val="20"/>
                <w:lang w:val="en-US"/>
              </w:rPr>
              <w:t>joindre</w:t>
            </w:r>
            <w:proofErr w:type="spellEnd"/>
            <w:r>
              <w:rPr>
                <w:rFonts w:eastAsia="Calibri"/>
                <w:i/>
                <w:sz w:val="20"/>
                <w:szCs w:val="20"/>
                <w:lang w:val="en-US"/>
              </w:rPr>
              <w:t xml:space="preserve"> un </w:t>
            </w:r>
            <w:proofErr w:type="spellStart"/>
            <w:r>
              <w:rPr>
                <w:rFonts w:eastAsia="Calibri"/>
                <w:i/>
                <w:sz w:val="20"/>
                <w:szCs w:val="20"/>
                <w:lang w:val="en-US"/>
              </w:rPr>
              <w:t>justificatif</w:t>
            </w:r>
            <w:proofErr w:type="spellEnd"/>
            <w:r>
              <w:rPr>
                <w:rFonts w:eastAsia="Calibri"/>
                <w:i/>
                <w:sz w:val="20"/>
                <w:szCs w:val="20"/>
                <w:lang w:val="en-US"/>
              </w:rPr>
              <w:t xml:space="preserve"> de </w:t>
            </w:r>
            <w:proofErr w:type="spellStart"/>
            <w:r>
              <w:rPr>
                <w:rFonts w:eastAsia="Calibri"/>
                <w:i/>
                <w:sz w:val="20"/>
                <w:szCs w:val="20"/>
                <w:lang w:val="en-US"/>
              </w:rPr>
              <w:t>cette</w:t>
            </w:r>
            <w:proofErr w:type="spellEnd"/>
            <w:r>
              <w:rPr>
                <w:rFonts w:eastAsia="Calibri"/>
                <w:i/>
                <w:sz w:val="20"/>
                <w:szCs w:val="20"/>
                <w:lang w:val="en-US"/>
              </w:rPr>
              <w:t xml:space="preserve"> </w:t>
            </w:r>
            <w:proofErr w:type="spellStart"/>
            <w:r>
              <w:rPr>
                <w:rFonts w:eastAsia="Calibri"/>
                <w:i/>
                <w:sz w:val="20"/>
                <w:szCs w:val="20"/>
                <w:lang w:val="en-US"/>
              </w:rPr>
              <w:t>autorisation</w:t>
            </w:r>
            <w:proofErr w:type="spellEnd"/>
            <w:r>
              <w:rPr>
                <w:rFonts w:eastAsia="Calibri"/>
                <w:i/>
                <w:sz w:val="20"/>
                <w:szCs w:val="20"/>
                <w:lang w:val="en-US"/>
              </w:rPr>
              <w:t>)</w:t>
            </w:r>
          </w:p>
        </w:tc>
      </w:tr>
      <w:tr w:rsidR="006C4D24">
        <w:trPr>
          <w:trHeight w:val="423"/>
        </w:trPr>
        <w:tc>
          <w:tcPr>
            <w:tcW w:w="4962" w:type="dxa"/>
            <w:tcBorders>
              <w:top w:val="nil"/>
            </w:tcBorders>
            <w:shd w:val="clear" w:color="auto" w:fill="F2F2F2" w:themeFill="background1" w:themeFillShade="F2"/>
          </w:tcPr>
          <w:p w:rsidR="006C4D24" w:rsidRDefault="008B171B">
            <w:pPr>
              <w:widowControl w:val="0"/>
              <w:spacing w:after="0" w:line="240" w:lineRule="auto"/>
              <w:rPr>
                <w:b/>
                <w:sz w:val="24"/>
                <w:szCs w:val="24"/>
                <w:lang w:val="en-US"/>
              </w:rPr>
            </w:pPr>
            <w:r>
              <w:rPr>
                <w:b/>
                <w:sz w:val="24"/>
                <w:szCs w:val="24"/>
                <w:lang w:val="en-US"/>
              </w:rPr>
              <w:t xml:space="preserve">Masse </w:t>
            </w:r>
            <w:proofErr w:type="spellStart"/>
            <w:r>
              <w:rPr>
                <w:b/>
                <w:sz w:val="24"/>
                <w:szCs w:val="24"/>
                <w:lang w:val="en-US"/>
              </w:rPr>
              <w:t>nette</w:t>
            </w:r>
            <w:proofErr w:type="spellEnd"/>
            <w:r>
              <w:rPr>
                <w:b/>
                <w:sz w:val="24"/>
                <w:szCs w:val="24"/>
                <w:lang w:val="en-US"/>
              </w:rPr>
              <w:t xml:space="preserve"> de </w:t>
            </w:r>
            <w:proofErr w:type="spellStart"/>
            <w:r>
              <w:rPr>
                <w:b/>
                <w:sz w:val="24"/>
                <w:szCs w:val="24"/>
                <w:lang w:val="en-US"/>
              </w:rPr>
              <w:t>marchandises</w:t>
            </w:r>
            <w:proofErr w:type="spellEnd"/>
            <w:r>
              <w:rPr>
                <w:b/>
                <w:sz w:val="24"/>
                <w:szCs w:val="24"/>
                <w:lang w:val="en-US"/>
              </w:rPr>
              <w:t xml:space="preserve"> MACF </w:t>
            </w:r>
            <w:proofErr w:type="spellStart"/>
            <w:r>
              <w:rPr>
                <w:b/>
                <w:sz w:val="24"/>
                <w:szCs w:val="24"/>
                <w:lang w:val="en-US"/>
              </w:rPr>
              <w:t>importées</w:t>
            </w:r>
            <w:proofErr w:type="spellEnd"/>
            <w:r>
              <w:rPr>
                <w:b/>
                <w:sz w:val="24"/>
                <w:szCs w:val="24"/>
                <w:lang w:val="en-US"/>
              </w:rPr>
              <w:t xml:space="preserve"> </w:t>
            </w:r>
            <w:proofErr w:type="spellStart"/>
            <w:r>
              <w:rPr>
                <w:b/>
                <w:sz w:val="24"/>
                <w:szCs w:val="24"/>
                <w:lang w:val="en-US"/>
              </w:rPr>
              <w:t>en</w:t>
            </w:r>
            <w:proofErr w:type="spellEnd"/>
            <w:r>
              <w:rPr>
                <w:b/>
                <w:sz w:val="24"/>
                <w:szCs w:val="24"/>
                <w:lang w:val="en-US"/>
              </w:rPr>
              <w:t xml:space="preserve"> 2024 (</w:t>
            </w:r>
            <w:proofErr w:type="spellStart"/>
            <w:r>
              <w:rPr>
                <w:b/>
                <w:sz w:val="24"/>
                <w:szCs w:val="24"/>
                <w:lang w:val="en-US"/>
              </w:rPr>
              <w:t>ou</w:t>
            </w:r>
            <w:proofErr w:type="spellEnd"/>
            <w:r>
              <w:rPr>
                <w:b/>
                <w:sz w:val="24"/>
                <w:szCs w:val="24"/>
                <w:lang w:val="en-US"/>
              </w:rPr>
              <w:t xml:space="preserve"> prev. 2025-2026)</w:t>
            </w:r>
          </w:p>
          <w:p w:rsidR="006C4D24" w:rsidRDefault="006C4D24">
            <w:pPr>
              <w:widowControl w:val="0"/>
              <w:spacing w:after="0" w:line="240" w:lineRule="auto"/>
              <w:rPr>
                <w:i/>
                <w:iCs/>
                <w:sz w:val="20"/>
                <w:szCs w:val="20"/>
                <w:lang w:val="en-US"/>
              </w:rPr>
            </w:pPr>
          </w:p>
          <w:p w:rsidR="008B171B" w:rsidRDefault="008B171B">
            <w:pPr>
              <w:widowControl w:val="0"/>
              <w:spacing w:after="0" w:line="240" w:lineRule="auto"/>
              <w:rPr>
                <w:i/>
                <w:iCs/>
                <w:sz w:val="20"/>
                <w:szCs w:val="20"/>
                <w:lang w:val="en-US"/>
              </w:rPr>
            </w:pPr>
            <w:bookmarkStart w:id="0" w:name="_GoBack"/>
            <w:bookmarkEnd w:id="0"/>
          </w:p>
        </w:tc>
        <w:tc>
          <w:tcPr>
            <w:tcW w:w="5528" w:type="dxa"/>
            <w:tcBorders>
              <w:top w:val="nil"/>
            </w:tcBorders>
            <w:shd w:val="clear" w:color="auto" w:fill="auto"/>
          </w:tcPr>
          <w:p w:rsidR="006C4D24" w:rsidRDefault="006C4D24">
            <w:pPr>
              <w:widowControl w:val="0"/>
              <w:spacing w:after="0" w:line="240" w:lineRule="auto"/>
              <w:rPr>
                <w:b/>
                <w:bCs/>
                <w:i/>
                <w:sz w:val="24"/>
                <w:szCs w:val="24"/>
                <w:lang w:val="en-US"/>
              </w:rPr>
            </w:pPr>
          </w:p>
        </w:tc>
      </w:tr>
      <w:tr w:rsidR="006C4D24">
        <w:trPr>
          <w:trHeight w:val="352"/>
        </w:trPr>
        <w:tc>
          <w:tcPr>
            <w:tcW w:w="10490" w:type="dxa"/>
            <w:gridSpan w:val="2"/>
            <w:shd w:val="clear" w:color="auto" w:fill="BFBFBF" w:themeFill="background1" w:themeFillShade="BF"/>
          </w:tcPr>
          <w:p w:rsidR="006C4D24" w:rsidRDefault="008B171B">
            <w:pPr>
              <w:widowControl w:val="0"/>
              <w:spacing w:after="0" w:line="240" w:lineRule="auto"/>
              <w:rPr>
                <w:b/>
                <w:i/>
                <w:sz w:val="24"/>
                <w:szCs w:val="24"/>
                <w:lang w:val="en-US"/>
              </w:rPr>
            </w:pPr>
            <w:r>
              <w:rPr>
                <w:rFonts w:eastAsia="Calibri"/>
                <w:b/>
                <w:i/>
                <w:sz w:val="24"/>
                <w:szCs w:val="24"/>
                <w:lang w:val="en-US"/>
              </w:rPr>
              <w:t>INFORMATIONS RELATIVES AU “EU LOGIN”</w:t>
            </w:r>
          </w:p>
          <w:p w:rsidR="006C4D24" w:rsidRDefault="008B171B">
            <w:pPr>
              <w:widowControl w:val="0"/>
              <w:spacing w:after="0" w:line="240" w:lineRule="auto"/>
              <w:rPr>
                <w:bCs/>
                <w:i/>
                <w:caps/>
                <w:sz w:val="20"/>
                <w:szCs w:val="20"/>
                <w:lang w:val="en-US"/>
              </w:rPr>
            </w:pPr>
            <w:proofErr w:type="spellStart"/>
            <w:r>
              <w:rPr>
                <w:rFonts w:eastAsia="Calibri"/>
                <w:bCs/>
                <w:i/>
                <w:sz w:val="20"/>
                <w:szCs w:val="20"/>
                <w:lang w:val="en-US"/>
              </w:rPr>
              <w:t>Ces</w:t>
            </w:r>
            <w:proofErr w:type="spellEnd"/>
            <w:r>
              <w:rPr>
                <w:rFonts w:eastAsia="Calibri"/>
                <w:bCs/>
                <w:i/>
                <w:sz w:val="20"/>
                <w:szCs w:val="20"/>
                <w:lang w:val="en-US"/>
              </w:rPr>
              <w:t xml:space="preserve"> </w:t>
            </w:r>
            <w:proofErr w:type="spellStart"/>
            <w:r>
              <w:rPr>
                <w:rFonts w:eastAsia="Calibri"/>
                <w:bCs/>
                <w:i/>
                <w:sz w:val="20"/>
                <w:szCs w:val="20"/>
                <w:lang w:val="en-US"/>
              </w:rPr>
              <w:t>informations</w:t>
            </w:r>
            <w:proofErr w:type="spellEnd"/>
            <w:r>
              <w:rPr>
                <w:rFonts w:eastAsia="Calibri"/>
                <w:bCs/>
                <w:i/>
                <w:sz w:val="20"/>
                <w:szCs w:val="20"/>
                <w:lang w:val="en-US"/>
              </w:rPr>
              <w:t xml:space="preserve"> </w:t>
            </w:r>
            <w:proofErr w:type="spellStart"/>
            <w:r>
              <w:rPr>
                <w:rFonts w:eastAsia="Calibri"/>
                <w:bCs/>
                <w:i/>
                <w:sz w:val="20"/>
                <w:szCs w:val="20"/>
                <w:lang w:val="en-US"/>
              </w:rPr>
              <w:t>sont</w:t>
            </w:r>
            <w:proofErr w:type="spellEnd"/>
            <w:r>
              <w:rPr>
                <w:rFonts w:eastAsia="Calibri"/>
                <w:bCs/>
                <w:i/>
                <w:sz w:val="20"/>
                <w:szCs w:val="20"/>
                <w:lang w:val="en-US"/>
              </w:rPr>
              <w:t xml:space="preserve"> </w:t>
            </w:r>
            <w:proofErr w:type="spellStart"/>
            <w:r>
              <w:rPr>
                <w:rFonts w:eastAsia="Calibri"/>
                <w:bCs/>
                <w:i/>
                <w:sz w:val="20"/>
                <w:szCs w:val="20"/>
                <w:lang w:val="en-US"/>
              </w:rPr>
              <w:t>disponibles</w:t>
            </w:r>
            <w:proofErr w:type="spellEnd"/>
            <w:r>
              <w:rPr>
                <w:rFonts w:eastAsia="Calibri"/>
                <w:bCs/>
                <w:i/>
                <w:sz w:val="20"/>
                <w:szCs w:val="20"/>
                <w:lang w:val="en-US"/>
              </w:rPr>
              <w:t xml:space="preserve"> sur la page “mon </w:t>
            </w:r>
            <w:proofErr w:type="spellStart"/>
            <w:r>
              <w:rPr>
                <w:rFonts w:eastAsia="Calibri"/>
                <w:bCs/>
                <w:i/>
                <w:sz w:val="20"/>
                <w:szCs w:val="20"/>
                <w:lang w:val="en-US"/>
              </w:rPr>
              <w:t>compte</w:t>
            </w:r>
            <w:proofErr w:type="spellEnd"/>
            <w:r>
              <w:rPr>
                <w:rFonts w:eastAsia="Calibri"/>
                <w:bCs/>
                <w:i/>
                <w:sz w:val="20"/>
                <w:szCs w:val="20"/>
                <w:lang w:val="en-US"/>
              </w:rPr>
              <w:t>” du EU Login</w:t>
            </w:r>
          </w:p>
        </w:tc>
      </w:tr>
      <w:tr w:rsidR="006C4D24">
        <w:trPr>
          <w:trHeight w:val="761"/>
        </w:trPr>
        <w:tc>
          <w:tcPr>
            <w:tcW w:w="4962" w:type="dxa"/>
            <w:shd w:val="clear" w:color="auto" w:fill="F2F2F2" w:themeFill="background1" w:themeFillShade="F2"/>
          </w:tcPr>
          <w:p w:rsidR="006C4D24" w:rsidRDefault="008B171B">
            <w:pPr>
              <w:widowControl w:val="0"/>
              <w:spacing w:after="0" w:line="240" w:lineRule="auto"/>
              <w:jc w:val="both"/>
              <w:rPr>
                <w:b/>
                <w:sz w:val="24"/>
                <w:szCs w:val="24"/>
                <w:lang w:val="en-US"/>
              </w:rPr>
            </w:pPr>
            <w:proofErr w:type="spellStart"/>
            <w:r>
              <w:rPr>
                <w:rFonts w:eastAsia="Calibri"/>
                <w:b/>
                <w:sz w:val="24"/>
                <w:szCs w:val="24"/>
                <w:lang w:val="en-US"/>
              </w:rPr>
              <w:t>Identifiant</w:t>
            </w:r>
            <w:proofErr w:type="spellEnd"/>
          </w:p>
        </w:tc>
        <w:tc>
          <w:tcPr>
            <w:tcW w:w="5528" w:type="dxa"/>
            <w:shd w:val="clear" w:color="auto" w:fill="auto"/>
          </w:tcPr>
          <w:p w:rsidR="006C4D24" w:rsidRDefault="006C4D24">
            <w:pPr>
              <w:widowControl w:val="0"/>
              <w:spacing w:after="0" w:line="240" w:lineRule="auto"/>
              <w:rPr>
                <w:sz w:val="24"/>
                <w:szCs w:val="24"/>
                <w:lang w:val="en-US"/>
              </w:rPr>
            </w:pPr>
          </w:p>
        </w:tc>
      </w:tr>
      <w:tr w:rsidR="006C4D24">
        <w:trPr>
          <w:trHeight w:val="550"/>
        </w:trPr>
        <w:tc>
          <w:tcPr>
            <w:tcW w:w="4962" w:type="dxa"/>
            <w:shd w:val="clear" w:color="auto" w:fill="F2F2F2" w:themeFill="background1" w:themeFillShade="F2"/>
          </w:tcPr>
          <w:p w:rsidR="006C4D24" w:rsidRDefault="008B171B">
            <w:pPr>
              <w:widowControl w:val="0"/>
              <w:spacing w:after="0" w:line="240" w:lineRule="auto"/>
              <w:rPr>
                <w:sz w:val="24"/>
                <w:szCs w:val="24"/>
                <w:lang w:val="en-US"/>
              </w:rPr>
            </w:pPr>
            <w:proofErr w:type="spellStart"/>
            <w:r>
              <w:rPr>
                <w:rFonts w:eastAsia="Calibri"/>
                <w:b/>
                <w:sz w:val="24"/>
                <w:szCs w:val="24"/>
                <w:lang w:val="en-US"/>
              </w:rPr>
              <w:t>Numéro</w:t>
            </w:r>
            <w:proofErr w:type="spellEnd"/>
            <w:r>
              <w:rPr>
                <w:rFonts w:eastAsia="Calibri"/>
                <w:b/>
                <w:sz w:val="24"/>
                <w:szCs w:val="24"/>
                <w:lang w:val="en-US"/>
              </w:rPr>
              <w:t xml:space="preserve"> de </w:t>
            </w:r>
            <w:proofErr w:type="spellStart"/>
            <w:r>
              <w:rPr>
                <w:rFonts w:eastAsia="Calibri"/>
                <w:b/>
                <w:sz w:val="24"/>
                <w:szCs w:val="24"/>
                <w:lang w:val="en-US"/>
              </w:rPr>
              <w:t>compte</w:t>
            </w:r>
            <w:proofErr w:type="spellEnd"/>
            <w:r>
              <w:rPr>
                <w:rFonts w:eastAsia="Calibri"/>
                <w:b/>
                <w:sz w:val="24"/>
                <w:szCs w:val="24"/>
                <w:lang w:val="en-US"/>
              </w:rPr>
              <w:t xml:space="preserve"> unique (UID)</w:t>
            </w:r>
          </w:p>
          <w:p w:rsidR="006C4D24" w:rsidRDefault="006C4D24">
            <w:pPr>
              <w:widowControl w:val="0"/>
              <w:spacing w:after="0" w:line="240" w:lineRule="auto"/>
              <w:rPr>
                <w:b/>
                <w:sz w:val="24"/>
                <w:szCs w:val="24"/>
                <w:lang w:val="en-US"/>
              </w:rPr>
            </w:pPr>
          </w:p>
        </w:tc>
        <w:tc>
          <w:tcPr>
            <w:tcW w:w="5528" w:type="dxa"/>
            <w:shd w:val="clear" w:color="auto" w:fill="auto"/>
          </w:tcPr>
          <w:p w:rsidR="006C4D24" w:rsidRDefault="006C4D24">
            <w:pPr>
              <w:widowControl w:val="0"/>
              <w:spacing w:after="0" w:line="240" w:lineRule="auto"/>
              <w:rPr>
                <w:lang w:val="en-US"/>
              </w:rPr>
            </w:pPr>
          </w:p>
        </w:tc>
      </w:tr>
      <w:tr w:rsidR="006C4D24">
        <w:trPr>
          <w:trHeight w:val="550"/>
        </w:trPr>
        <w:tc>
          <w:tcPr>
            <w:tcW w:w="4962" w:type="dxa"/>
            <w:shd w:val="clear" w:color="auto" w:fill="F2F2F2" w:themeFill="background1" w:themeFillShade="F2"/>
          </w:tcPr>
          <w:p w:rsidR="006C4D24" w:rsidRDefault="008B171B">
            <w:pPr>
              <w:widowControl w:val="0"/>
              <w:spacing w:after="0" w:line="240" w:lineRule="auto"/>
              <w:rPr>
                <w:b/>
                <w:bCs/>
                <w:sz w:val="24"/>
                <w:szCs w:val="24"/>
                <w:lang w:val="en-US"/>
              </w:rPr>
            </w:pPr>
            <w:proofErr w:type="spellStart"/>
            <w:r>
              <w:rPr>
                <w:rFonts w:eastAsia="Calibri"/>
                <w:b/>
                <w:bCs/>
                <w:sz w:val="24"/>
                <w:szCs w:val="24"/>
                <w:lang w:val="en-US"/>
              </w:rPr>
              <w:t>Adresse</w:t>
            </w:r>
            <w:proofErr w:type="spellEnd"/>
            <w:r>
              <w:rPr>
                <w:rFonts w:eastAsia="Calibri"/>
                <w:b/>
                <w:bCs/>
                <w:sz w:val="24"/>
                <w:szCs w:val="24"/>
                <w:lang w:val="en-US"/>
              </w:rPr>
              <w:t xml:space="preserve"> mail </w:t>
            </w:r>
            <w:proofErr w:type="spellStart"/>
            <w:r>
              <w:rPr>
                <w:rFonts w:eastAsia="Calibri"/>
                <w:b/>
                <w:bCs/>
                <w:sz w:val="24"/>
                <w:szCs w:val="24"/>
                <w:lang w:val="en-US"/>
              </w:rPr>
              <w:t>correspondante</w:t>
            </w:r>
            <w:proofErr w:type="spellEnd"/>
          </w:p>
        </w:tc>
        <w:tc>
          <w:tcPr>
            <w:tcW w:w="5528" w:type="dxa"/>
            <w:shd w:val="clear" w:color="auto" w:fill="auto"/>
          </w:tcPr>
          <w:p w:rsidR="006C4D24" w:rsidRDefault="006C4D24">
            <w:pPr>
              <w:widowControl w:val="0"/>
              <w:spacing w:after="0" w:line="240" w:lineRule="auto"/>
              <w:rPr>
                <w:lang w:val="en-US"/>
              </w:rPr>
            </w:pPr>
          </w:p>
        </w:tc>
      </w:tr>
      <w:tr w:rsidR="006C4D24">
        <w:trPr>
          <w:trHeight w:val="479"/>
        </w:trPr>
        <w:tc>
          <w:tcPr>
            <w:tcW w:w="10490" w:type="dxa"/>
            <w:gridSpan w:val="2"/>
            <w:shd w:val="clear" w:color="auto" w:fill="BFBFBF" w:themeFill="background1" w:themeFillShade="BF"/>
          </w:tcPr>
          <w:p w:rsidR="006C4D24" w:rsidRDefault="008B171B">
            <w:pPr>
              <w:widowControl w:val="0"/>
              <w:spacing w:after="0" w:line="240" w:lineRule="auto"/>
              <w:rPr>
                <w:b/>
                <w:i/>
                <w:sz w:val="24"/>
                <w:szCs w:val="24"/>
                <w:lang w:val="en-US"/>
              </w:rPr>
            </w:pPr>
            <w:r>
              <w:rPr>
                <w:rFonts w:eastAsia="Calibri"/>
                <w:b/>
                <w:i/>
                <w:sz w:val="24"/>
                <w:szCs w:val="24"/>
                <w:lang w:val="en-US"/>
              </w:rPr>
              <w:t xml:space="preserve">DELEGATION </w:t>
            </w:r>
          </w:p>
          <w:p w:rsidR="006C4D24" w:rsidRDefault="008B171B">
            <w:pPr>
              <w:widowControl w:val="0"/>
              <w:spacing w:after="0" w:line="240" w:lineRule="auto"/>
              <w:jc w:val="both"/>
              <w:rPr>
                <w:i/>
                <w:iCs/>
                <w:sz w:val="20"/>
                <w:szCs w:val="20"/>
                <w:lang w:val="en-US"/>
              </w:rPr>
            </w:pPr>
            <w:proofErr w:type="spellStart"/>
            <w:r>
              <w:rPr>
                <w:rFonts w:eastAsia="Calibri" w:cs="Calibri"/>
                <w:i/>
                <w:iCs/>
                <w:sz w:val="20"/>
                <w:szCs w:val="20"/>
                <w:lang w:val="en-US"/>
              </w:rPr>
              <w:t>Dans</w:t>
            </w:r>
            <w:proofErr w:type="spellEnd"/>
            <w:r>
              <w:rPr>
                <w:rFonts w:eastAsia="Calibri" w:cs="Calibri"/>
                <w:i/>
                <w:iCs/>
                <w:sz w:val="20"/>
                <w:szCs w:val="20"/>
                <w:lang w:val="en-US"/>
              </w:rPr>
              <w:t xml:space="preserve"> le </w:t>
            </w:r>
            <w:proofErr w:type="spellStart"/>
            <w:r>
              <w:rPr>
                <w:rFonts w:eastAsia="Calibri" w:cs="Calibri"/>
                <w:i/>
                <w:iCs/>
                <w:sz w:val="20"/>
                <w:szCs w:val="20"/>
                <w:lang w:val="en-US"/>
              </w:rPr>
              <w:t>cas</w:t>
            </w:r>
            <w:proofErr w:type="spellEnd"/>
            <w:r>
              <w:rPr>
                <w:rFonts w:eastAsia="Calibri" w:cs="Calibri"/>
                <w:i/>
                <w:iCs/>
                <w:sz w:val="20"/>
                <w:szCs w:val="20"/>
                <w:lang w:val="en-US"/>
              </w:rPr>
              <w:t xml:space="preserve"> </w:t>
            </w:r>
            <w:proofErr w:type="spellStart"/>
            <w:r>
              <w:rPr>
                <w:rFonts w:eastAsia="Calibri" w:cs="Calibri"/>
                <w:i/>
                <w:iCs/>
                <w:sz w:val="20"/>
                <w:szCs w:val="20"/>
                <w:lang w:val="en-US"/>
              </w:rPr>
              <w:t>où</w:t>
            </w:r>
            <w:proofErr w:type="spellEnd"/>
            <w:r>
              <w:rPr>
                <w:rFonts w:eastAsia="Calibri" w:cs="Calibri"/>
                <w:i/>
                <w:iCs/>
                <w:sz w:val="20"/>
                <w:szCs w:val="20"/>
                <w:lang w:val="en-US"/>
              </w:rPr>
              <w:t xml:space="preserve"> </w:t>
            </w:r>
            <w:proofErr w:type="spellStart"/>
            <w:r>
              <w:rPr>
                <w:rFonts w:eastAsia="Calibri" w:cs="Calibri"/>
                <w:i/>
                <w:iCs/>
                <w:sz w:val="20"/>
                <w:szCs w:val="20"/>
                <w:lang w:val="en-US"/>
              </w:rPr>
              <w:t>l’importateur</w:t>
            </w:r>
            <w:proofErr w:type="spellEnd"/>
            <w:r>
              <w:rPr>
                <w:rFonts w:eastAsia="Calibri" w:cs="Calibri"/>
                <w:i/>
                <w:iCs/>
                <w:sz w:val="20"/>
                <w:szCs w:val="20"/>
                <w:lang w:val="en-US"/>
              </w:rPr>
              <w:t xml:space="preserve"> </w:t>
            </w:r>
            <w:proofErr w:type="spellStart"/>
            <w:r>
              <w:rPr>
                <w:rFonts w:eastAsia="Calibri" w:cs="Calibri"/>
                <w:i/>
                <w:iCs/>
                <w:sz w:val="20"/>
                <w:szCs w:val="20"/>
                <w:lang w:val="en-US"/>
              </w:rPr>
              <w:t>ou</w:t>
            </w:r>
            <w:proofErr w:type="spellEnd"/>
            <w:r>
              <w:rPr>
                <w:rFonts w:eastAsia="Calibri" w:cs="Calibri"/>
                <w:i/>
                <w:iCs/>
                <w:sz w:val="20"/>
                <w:szCs w:val="20"/>
                <w:lang w:val="en-US"/>
              </w:rPr>
              <w:t xml:space="preserve"> le RDE a </w:t>
            </w:r>
            <w:proofErr w:type="spellStart"/>
            <w:r>
              <w:rPr>
                <w:rFonts w:eastAsia="Calibri" w:cs="Calibri"/>
                <w:i/>
                <w:iCs/>
                <w:sz w:val="20"/>
                <w:szCs w:val="20"/>
                <w:lang w:val="en-US"/>
              </w:rPr>
              <w:t>besoin</w:t>
            </w:r>
            <w:proofErr w:type="spellEnd"/>
            <w:r>
              <w:rPr>
                <w:rFonts w:eastAsia="Calibri" w:cs="Calibri"/>
                <w:i/>
                <w:iCs/>
                <w:sz w:val="20"/>
                <w:szCs w:val="20"/>
                <w:lang w:val="en-US"/>
              </w:rPr>
              <w:t xml:space="preserve"> de disposer de plus d’un </w:t>
            </w:r>
            <w:proofErr w:type="spellStart"/>
            <w:r>
              <w:rPr>
                <w:rFonts w:eastAsia="Calibri" w:cs="Calibri"/>
                <w:i/>
                <w:iCs/>
                <w:sz w:val="20"/>
                <w:szCs w:val="20"/>
                <w:lang w:val="en-US"/>
              </w:rPr>
              <w:t>accès</w:t>
            </w:r>
            <w:proofErr w:type="spellEnd"/>
            <w:r>
              <w:rPr>
                <w:rFonts w:eastAsia="Calibri" w:cs="Calibri"/>
                <w:i/>
                <w:iCs/>
                <w:sz w:val="20"/>
                <w:szCs w:val="20"/>
                <w:lang w:val="en-US"/>
              </w:rPr>
              <w:t xml:space="preserve"> au </w:t>
            </w:r>
            <w:proofErr w:type="spellStart"/>
            <w:r>
              <w:rPr>
                <w:rFonts w:eastAsia="Calibri" w:cs="Calibri"/>
                <w:i/>
                <w:iCs/>
                <w:sz w:val="20"/>
                <w:szCs w:val="20"/>
                <w:lang w:val="en-US"/>
              </w:rPr>
              <w:t>registre</w:t>
            </w:r>
            <w:proofErr w:type="spellEnd"/>
            <w:r>
              <w:rPr>
                <w:rFonts w:eastAsia="Calibri" w:cs="Calibri"/>
                <w:i/>
                <w:iCs/>
                <w:sz w:val="20"/>
                <w:szCs w:val="20"/>
                <w:lang w:val="en-US"/>
              </w:rPr>
              <w:t xml:space="preserve"> MACF, </w:t>
            </w:r>
            <w:proofErr w:type="spellStart"/>
            <w:r>
              <w:rPr>
                <w:rFonts w:eastAsia="Calibri" w:cs="Calibri"/>
                <w:i/>
                <w:iCs/>
                <w:sz w:val="20"/>
                <w:szCs w:val="20"/>
                <w:lang w:val="en-US"/>
              </w:rPr>
              <w:t>il</w:t>
            </w:r>
            <w:proofErr w:type="spellEnd"/>
            <w:r>
              <w:rPr>
                <w:rFonts w:eastAsia="Calibri" w:cs="Calibri"/>
                <w:i/>
                <w:iCs/>
                <w:sz w:val="20"/>
                <w:szCs w:val="20"/>
                <w:lang w:val="en-US"/>
              </w:rPr>
              <w:t xml:space="preserve"> </w:t>
            </w:r>
            <w:proofErr w:type="spellStart"/>
            <w:r>
              <w:rPr>
                <w:rFonts w:eastAsia="Calibri" w:cs="Calibri"/>
                <w:i/>
                <w:iCs/>
                <w:sz w:val="20"/>
                <w:szCs w:val="20"/>
                <w:lang w:val="en-US"/>
              </w:rPr>
              <w:t>est</w:t>
            </w:r>
            <w:proofErr w:type="spellEnd"/>
            <w:r>
              <w:rPr>
                <w:rFonts w:eastAsia="Calibri" w:cs="Calibri"/>
                <w:i/>
                <w:iCs/>
                <w:sz w:val="20"/>
                <w:szCs w:val="20"/>
                <w:lang w:val="en-US"/>
              </w:rPr>
              <w:t xml:space="preserve"> possible pour la </w:t>
            </w:r>
            <w:proofErr w:type="spellStart"/>
            <w:r>
              <w:rPr>
                <w:rFonts w:eastAsia="Calibri" w:cs="Calibri"/>
                <w:i/>
                <w:iCs/>
                <w:sz w:val="20"/>
                <w:szCs w:val="20"/>
                <w:lang w:val="en-US"/>
              </w:rPr>
              <w:t>personne</w:t>
            </w:r>
            <w:proofErr w:type="spellEnd"/>
            <w:r>
              <w:rPr>
                <w:rFonts w:eastAsia="Calibri" w:cs="Calibri"/>
                <w:i/>
                <w:iCs/>
                <w:sz w:val="20"/>
                <w:szCs w:val="20"/>
                <w:lang w:val="en-US"/>
              </w:rPr>
              <w:t xml:space="preserve"> au nom </w:t>
            </w:r>
            <w:proofErr w:type="spellStart"/>
            <w:r>
              <w:rPr>
                <w:rFonts w:eastAsia="Calibri" w:cs="Calibri"/>
                <w:i/>
                <w:iCs/>
                <w:sz w:val="20"/>
                <w:szCs w:val="20"/>
                <w:lang w:val="en-US"/>
              </w:rPr>
              <w:t>duquel</w:t>
            </w:r>
            <w:proofErr w:type="spellEnd"/>
            <w:r>
              <w:rPr>
                <w:rFonts w:eastAsia="Calibri" w:cs="Calibri"/>
                <w:i/>
                <w:iCs/>
                <w:sz w:val="20"/>
                <w:szCs w:val="20"/>
                <w:lang w:val="en-US"/>
              </w:rPr>
              <w:t xml:space="preserve"> le </w:t>
            </w:r>
            <w:proofErr w:type="spellStart"/>
            <w:r>
              <w:rPr>
                <w:rFonts w:eastAsia="Calibri" w:cs="Calibri"/>
                <w:i/>
                <w:iCs/>
                <w:sz w:val="20"/>
                <w:szCs w:val="20"/>
                <w:lang w:val="en-US"/>
              </w:rPr>
              <w:t>compte</w:t>
            </w:r>
            <w:proofErr w:type="spellEnd"/>
            <w:r>
              <w:rPr>
                <w:rFonts w:eastAsia="Calibri" w:cs="Calibri"/>
                <w:i/>
                <w:iCs/>
                <w:sz w:val="20"/>
                <w:szCs w:val="20"/>
                <w:lang w:val="en-US"/>
              </w:rPr>
              <w:t xml:space="preserve"> </w:t>
            </w:r>
            <w:proofErr w:type="spellStart"/>
            <w:r>
              <w:rPr>
                <w:rFonts w:eastAsia="Calibri" w:cs="Calibri"/>
                <w:i/>
                <w:iCs/>
                <w:sz w:val="20"/>
                <w:szCs w:val="20"/>
                <w:lang w:val="en-US"/>
              </w:rPr>
              <w:t>est</w:t>
            </w:r>
            <w:proofErr w:type="spellEnd"/>
            <w:r>
              <w:rPr>
                <w:rFonts w:eastAsia="Calibri" w:cs="Calibri"/>
                <w:i/>
                <w:iCs/>
                <w:sz w:val="20"/>
                <w:szCs w:val="20"/>
                <w:lang w:val="en-US"/>
              </w:rPr>
              <w:t xml:space="preserve"> </w:t>
            </w:r>
            <w:proofErr w:type="spellStart"/>
            <w:r>
              <w:rPr>
                <w:rFonts w:eastAsia="Calibri" w:cs="Calibri"/>
                <w:i/>
                <w:iCs/>
                <w:sz w:val="20"/>
                <w:szCs w:val="20"/>
                <w:lang w:val="en-US"/>
              </w:rPr>
              <w:t>créé</w:t>
            </w:r>
            <w:proofErr w:type="spellEnd"/>
            <w:r>
              <w:rPr>
                <w:rFonts w:eastAsia="Calibri" w:cs="Calibri"/>
                <w:i/>
                <w:iCs/>
                <w:sz w:val="20"/>
                <w:szCs w:val="20"/>
                <w:lang w:val="en-US"/>
              </w:rPr>
              <w:t xml:space="preserve"> de </w:t>
            </w:r>
            <w:proofErr w:type="spellStart"/>
            <w:r>
              <w:rPr>
                <w:rFonts w:eastAsia="Calibri" w:cs="Calibri"/>
                <w:i/>
                <w:iCs/>
                <w:sz w:val="20"/>
                <w:szCs w:val="20"/>
                <w:lang w:val="en-US"/>
              </w:rPr>
              <w:t>déléguer</w:t>
            </w:r>
            <w:proofErr w:type="spellEnd"/>
            <w:r>
              <w:rPr>
                <w:rFonts w:eastAsia="Calibri" w:cs="Calibri"/>
                <w:i/>
                <w:iCs/>
                <w:sz w:val="20"/>
                <w:szCs w:val="20"/>
                <w:lang w:val="en-US"/>
              </w:rPr>
              <w:t xml:space="preserve"> </w:t>
            </w:r>
            <w:proofErr w:type="spellStart"/>
            <w:r>
              <w:rPr>
                <w:rFonts w:eastAsia="Calibri" w:cs="Calibri"/>
                <w:i/>
                <w:iCs/>
                <w:sz w:val="20"/>
                <w:szCs w:val="20"/>
                <w:lang w:val="en-US"/>
              </w:rPr>
              <w:t>ses</w:t>
            </w:r>
            <w:proofErr w:type="spellEnd"/>
            <w:r>
              <w:rPr>
                <w:rFonts w:eastAsia="Calibri" w:cs="Calibri"/>
                <w:i/>
                <w:iCs/>
                <w:sz w:val="20"/>
                <w:szCs w:val="20"/>
                <w:lang w:val="en-US"/>
              </w:rPr>
              <w:t xml:space="preserve"> </w:t>
            </w:r>
            <w:proofErr w:type="spellStart"/>
            <w:r>
              <w:rPr>
                <w:rFonts w:eastAsia="Calibri" w:cs="Calibri"/>
                <w:i/>
                <w:iCs/>
                <w:sz w:val="20"/>
                <w:szCs w:val="20"/>
                <w:lang w:val="en-US"/>
              </w:rPr>
              <w:t>autorisations</w:t>
            </w:r>
            <w:proofErr w:type="spellEnd"/>
            <w:r>
              <w:rPr>
                <w:rFonts w:eastAsia="Calibri" w:cs="Calibri"/>
                <w:i/>
                <w:iCs/>
                <w:sz w:val="20"/>
                <w:szCs w:val="20"/>
                <w:lang w:val="en-US"/>
              </w:rPr>
              <w:t xml:space="preserve"> </w:t>
            </w:r>
            <w:proofErr w:type="spellStart"/>
            <w:r>
              <w:rPr>
                <w:rFonts w:eastAsia="Calibri" w:cs="Calibri"/>
                <w:i/>
                <w:iCs/>
                <w:sz w:val="20"/>
                <w:szCs w:val="20"/>
                <w:lang w:val="en-US"/>
              </w:rPr>
              <w:t>d’accès</w:t>
            </w:r>
            <w:proofErr w:type="spellEnd"/>
            <w:r>
              <w:rPr>
                <w:rFonts w:eastAsia="Calibri" w:cs="Calibri"/>
                <w:i/>
                <w:iCs/>
                <w:sz w:val="20"/>
                <w:szCs w:val="20"/>
                <w:lang w:val="en-US"/>
              </w:rPr>
              <w:t xml:space="preserve"> à </w:t>
            </w:r>
            <w:proofErr w:type="spellStart"/>
            <w:r>
              <w:rPr>
                <w:rFonts w:eastAsia="Calibri" w:cs="Calibri"/>
                <w:i/>
                <w:iCs/>
                <w:sz w:val="20"/>
                <w:szCs w:val="20"/>
                <w:lang w:val="en-US"/>
              </w:rPr>
              <w:t>une</w:t>
            </w:r>
            <w:proofErr w:type="spellEnd"/>
            <w:r>
              <w:rPr>
                <w:rFonts w:eastAsia="Calibri" w:cs="Calibri"/>
                <w:i/>
                <w:iCs/>
                <w:sz w:val="20"/>
                <w:szCs w:val="20"/>
                <w:lang w:val="en-US"/>
              </w:rPr>
              <w:t xml:space="preserve"> </w:t>
            </w:r>
            <w:proofErr w:type="spellStart"/>
            <w:r>
              <w:rPr>
                <w:rFonts w:eastAsia="Calibri" w:cs="Calibri"/>
                <w:i/>
                <w:iCs/>
                <w:sz w:val="20"/>
                <w:szCs w:val="20"/>
                <w:lang w:val="en-US"/>
              </w:rPr>
              <w:t>ou</w:t>
            </w:r>
            <w:proofErr w:type="spellEnd"/>
            <w:r>
              <w:rPr>
                <w:rFonts w:eastAsia="Calibri" w:cs="Calibri"/>
                <w:i/>
                <w:iCs/>
                <w:sz w:val="20"/>
                <w:szCs w:val="20"/>
                <w:lang w:val="en-US"/>
              </w:rPr>
              <w:t xml:space="preserve"> </w:t>
            </w:r>
            <w:proofErr w:type="spellStart"/>
            <w:r>
              <w:rPr>
                <w:rFonts w:eastAsia="Calibri" w:cs="Calibri"/>
                <w:i/>
                <w:iCs/>
                <w:sz w:val="20"/>
                <w:szCs w:val="20"/>
                <w:lang w:val="en-US"/>
              </w:rPr>
              <w:t>plusieurs</w:t>
            </w:r>
            <w:proofErr w:type="spellEnd"/>
            <w:r>
              <w:rPr>
                <w:rFonts w:eastAsia="Calibri" w:cs="Calibri"/>
                <w:i/>
                <w:iCs/>
                <w:sz w:val="20"/>
                <w:szCs w:val="20"/>
                <w:lang w:val="en-US"/>
              </w:rPr>
              <w:t xml:space="preserve"> </w:t>
            </w:r>
            <w:proofErr w:type="spellStart"/>
            <w:r>
              <w:rPr>
                <w:rFonts w:eastAsia="Calibri" w:cs="Calibri"/>
                <w:i/>
                <w:iCs/>
                <w:sz w:val="20"/>
                <w:szCs w:val="20"/>
                <w:lang w:val="en-US"/>
              </w:rPr>
              <w:t>autres</w:t>
            </w:r>
            <w:proofErr w:type="spellEnd"/>
            <w:r>
              <w:rPr>
                <w:rFonts w:eastAsia="Calibri" w:cs="Calibri"/>
                <w:i/>
                <w:iCs/>
                <w:sz w:val="20"/>
                <w:szCs w:val="20"/>
                <w:lang w:val="en-US"/>
              </w:rPr>
              <w:t xml:space="preserve"> </w:t>
            </w:r>
            <w:proofErr w:type="spellStart"/>
            <w:r>
              <w:rPr>
                <w:rFonts w:eastAsia="Calibri" w:cs="Calibri"/>
                <w:i/>
                <w:iCs/>
                <w:sz w:val="20"/>
                <w:szCs w:val="20"/>
                <w:lang w:val="en-US"/>
              </w:rPr>
              <w:t>personnes</w:t>
            </w:r>
            <w:proofErr w:type="spellEnd"/>
            <w:r>
              <w:rPr>
                <w:rFonts w:eastAsia="Calibri" w:cs="Calibri"/>
                <w:i/>
                <w:iCs/>
                <w:sz w:val="20"/>
                <w:szCs w:val="20"/>
                <w:lang w:val="en-US"/>
              </w:rPr>
              <w:t xml:space="preserve"> </w:t>
            </w:r>
            <w:hyperlink r:id="rId4">
              <w:r>
                <w:rPr>
                  <w:rStyle w:val="Lienhypertexte"/>
                  <w:rFonts w:eastAsia="Calibri"/>
                  <w:i/>
                  <w:iCs/>
                  <w:sz w:val="22"/>
                  <w:szCs w:val="20"/>
                  <w:lang w:val="en-US"/>
                </w:rPr>
                <w:t>https://customs.ec.europa.eu/taxud/uumds/admin-ext/</w:t>
              </w:r>
            </w:hyperlink>
            <w:r>
              <w:rPr>
                <w:rFonts w:eastAsia="Calibri"/>
                <w:i/>
                <w:iCs/>
                <w:sz w:val="20"/>
                <w:szCs w:val="20"/>
                <w:lang w:val="en-US"/>
              </w:rPr>
              <w:t xml:space="preserve"> </w:t>
            </w:r>
          </w:p>
          <w:p w:rsidR="006C4D24" w:rsidRDefault="008B171B">
            <w:pPr>
              <w:widowControl w:val="0"/>
              <w:spacing w:after="0" w:line="240" w:lineRule="auto"/>
              <w:jc w:val="both"/>
              <w:rPr>
                <w:rFonts w:ascii="Calibri" w:hAnsi="Calibri"/>
                <w:i/>
                <w:iCs/>
                <w:sz w:val="20"/>
                <w:szCs w:val="20"/>
                <w:lang w:val="en-US"/>
              </w:rPr>
            </w:pPr>
            <w:proofErr w:type="spellStart"/>
            <w:r>
              <w:rPr>
                <w:rFonts w:eastAsia="Calibri"/>
                <w:i/>
                <w:iCs/>
                <w:sz w:val="20"/>
                <w:szCs w:val="20"/>
                <w:lang w:val="en-US"/>
              </w:rPr>
              <w:t>Toute</w:t>
            </w:r>
            <w:proofErr w:type="spellEnd"/>
            <w:r>
              <w:rPr>
                <w:rFonts w:eastAsia="Calibri"/>
                <w:i/>
                <w:iCs/>
                <w:sz w:val="20"/>
                <w:szCs w:val="20"/>
                <w:lang w:val="en-US"/>
              </w:rPr>
              <w:t xml:space="preserve"> </w:t>
            </w:r>
            <w:proofErr w:type="spellStart"/>
            <w:r>
              <w:rPr>
                <w:rFonts w:eastAsia="Calibri"/>
                <w:i/>
                <w:iCs/>
                <w:sz w:val="20"/>
                <w:szCs w:val="20"/>
                <w:lang w:val="en-US"/>
              </w:rPr>
              <w:t>personne</w:t>
            </w:r>
            <w:proofErr w:type="spellEnd"/>
            <w:r>
              <w:rPr>
                <w:rFonts w:eastAsia="Calibri"/>
                <w:i/>
                <w:iCs/>
                <w:sz w:val="20"/>
                <w:szCs w:val="20"/>
                <w:lang w:val="en-US"/>
              </w:rPr>
              <w:t xml:space="preserve"> qui dispose </w:t>
            </w:r>
            <w:proofErr w:type="spellStart"/>
            <w:r>
              <w:rPr>
                <w:rFonts w:eastAsia="Calibri"/>
                <w:i/>
                <w:iCs/>
                <w:sz w:val="20"/>
                <w:szCs w:val="20"/>
                <w:lang w:val="en-US"/>
              </w:rPr>
              <w:t>d’une</w:t>
            </w:r>
            <w:proofErr w:type="spellEnd"/>
            <w:r>
              <w:rPr>
                <w:rFonts w:eastAsia="Calibri"/>
                <w:i/>
                <w:iCs/>
                <w:sz w:val="20"/>
                <w:szCs w:val="20"/>
                <w:lang w:val="en-US"/>
              </w:rPr>
              <w:t xml:space="preserve"> delegation </w:t>
            </w:r>
            <w:proofErr w:type="spellStart"/>
            <w:r>
              <w:rPr>
                <w:rFonts w:eastAsia="Calibri"/>
                <w:i/>
                <w:iCs/>
                <w:sz w:val="20"/>
                <w:szCs w:val="20"/>
                <w:lang w:val="en-US"/>
              </w:rPr>
              <w:t>d’accès</w:t>
            </w:r>
            <w:proofErr w:type="spellEnd"/>
            <w:r>
              <w:rPr>
                <w:rFonts w:eastAsia="Calibri"/>
                <w:i/>
                <w:iCs/>
                <w:sz w:val="20"/>
                <w:szCs w:val="20"/>
                <w:lang w:val="en-US"/>
              </w:rPr>
              <w:t xml:space="preserve"> se </w:t>
            </w:r>
            <w:proofErr w:type="spellStart"/>
            <w:r>
              <w:rPr>
                <w:rFonts w:eastAsia="Calibri"/>
                <w:i/>
                <w:iCs/>
                <w:sz w:val="20"/>
                <w:szCs w:val="20"/>
                <w:lang w:val="en-US"/>
              </w:rPr>
              <w:t>connecte</w:t>
            </w:r>
            <w:proofErr w:type="spellEnd"/>
            <w:r>
              <w:rPr>
                <w:rFonts w:eastAsia="Calibri"/>
                <w:i/>
                <w:iCs/>
                <w:sz w:val="20"/>
                <w:szCs w:val="20"/>
                <w:lang w:val="en-US"/>
              </w:rPr>
              <w:t xml:space="preserve"> au </w:t>
            </w:r>
            <w:proofErr w:type="spellStart"/>
            <w:r>
              <w:rPr>
                <w:rFonts w:eastAsia="Calibri"/>
                <w:i/>
                <w:iCs/>
                <w:sz w:val="20"/>
                <w:szCs w:val="20"/>
                <w:lang w:val="en-US"/>
              </w:rPr>
              <w:t>registre</w:t>
            </w:r>
            <w:proofErr w:type="spellEnd"/>
            <w:r>
              <w:rPr>
                <w:rFonts w:eastAsia="Calibri"/>
                <w:i/>
                <w:iCs/>
                <w:sz w:val="20"/>
                <w:szCs w:val="20"/>
                <w:lang w:val="en-US"/>
              </w:rPr>
              <w:t xml:space="preserve"> MACF sur le site: </w:t>
            </w:r>
            <w:hyperlink r:id="rId5">
              <w:r>
                <w:rPr>
                  <w:rStyle w:val="Lienhypertexte"/>
                  <w:rFonts w:eastAsia="Calibri"/>
                  <w:bCs/>
                  <w:i/>
                  <w:iCs/>
                  <w:sz w:val="22"/>
                  <w:szCs w:val="20"/>
                  <w:lang w:val="en-US"/>
                </w:rPr>
                <w:t>ht</w:t>
              </w:r>
              <w:r>
                <w:rPr>
                  <w:rStyle w:val="Lienhypertexte"/>
                  <w:rFonts w:eastAsia="Calibri"/>
                  <w:bCs/>
                  <w:i/>
                  <w:iCs/>
                  <w:sz w:val="22"/>
                  <w:szCs w:val="20"/>
                  <w:lang w:val="en-US"/>
                </w:rPr>
                <w:t>tps://cbam.ec.europa.eu/declarant</w:t>
              </w:r>
            </w:hyperlink>
            <w:r>
              <w:rPr>
                <w:rStyle w:val="Lienhypertexte"/>
                <w:rFonts w:eastAsia="Calibri"/>
                <w:bCs/>
                <w:i/>
                <w:iCs/>
                <w:sz w:val="22"/>
                <w:szCs w:val="20"/>
                <w:u w:val="none"/>
                <w:lang w:val="en-US"/>
              </w:rPr>
              <w:t xml:space="preserve"> </w:t>
            </w:r>
            <w:r>
              <w:rPr>
                <w:rStyle w:val="Lienhypertexte"/>
                <w:rFonts w:eastAsia="Calibri"/>
                <w:bCs/>
                <w:i/>
                <w:iCs/>
                <w:color w:val="auto"/>
                <w:sz w:val="22"/>
                <w:szCs w:val="20"/>
                <w:u w:val="none"/>
                <w:lang w:val="en-US"/>
              </w:rPr>
              <w:t xml:space="preserve">et </w:t>
            </w:r>
            <w:proofErr w:type="spellStart"/>
            <w:r>
              <w:rPr>
                <w:rStyle w:val="Lienhypertexte"/>
                <w:rFonts w:eastAsia="Calibri"/>
                <w:bCs/>
                <w:i/>
                <w:iCs/>
                <w:color w:val="auto"/>
                <w:sz w:val="22"/>
                <w:szCs w:val="20"/>
                <w:u w:val="none"/>
                <w:lang w:val="en-US"/>
              </w:rPr>
              <w:t>complète</w:t>
            </w:r>
            <w:proofErr w:type="spellEnd"/>
            <w:r>
              <w:rPr>
                <w:rStyle w:val="Lienhypertexte"/>
                <w:rFonts w:eastAsia="Calibri"/>
                <w:bCs/>
                <w:i/>
                <w:iCs/>
                <w:color w:val="auto"/>
                <w:sz w:val="22"/>
                <w:szCs w:val="20"/>
                <w:u w:val="none"/>
                <w:lang w:val="en-US"/>
              </w:rPr>
              <w:t xml:space="preserve"> les </w:t>
            </w:r>
            <w:proofErr w:type="spellStart"/>
            <w:r>
              <w:rPr>
                <w:rStyle w:val="Lienhypertexte"/>
                <w:rFonts w:eastAsia="Calibri"/>
                <w:bCs/>
                <w:i/>
                <w:iCs/>
                <w:color w:val="auto"/>
                <w:sz w:val="22"/>
                <w:szCs w:val="20"/>
                <w:u w:val="none"/>
                <w:lang w:val="en-US"/>
              </w:rPr>
              <w:t>informations</w:t>
            </w:r>
            <w:proofErr w:type="spellEnd"/>
            <w:r>
              <w:rPr>
                <w:rStyle w:val="Lienhypertexte"/>
                <w:rFonts w:eastAsia="Calibri"/>
                <w:bCs/>
                <w:i/>
                <w:iCs/>
                <w:color w:val="auto"/>
                <w:sz w:val="22"/>
                <w:szCs w:val="20"/>
                <w:u w:val="none"/>
                <w:lang w:val="en-US"/>
              </w:rPr>
              <w:t xml:space="preserve"> de la page WAYF (</w:t>
            </w:r>
            <w:r>
              <w:rPr>
                <w:rFonts w:eastAsia="Calibri"/>
                <w:i/>
                <w:iCs/>
                <w:sz w:val="20"/>
                <w:szCs w:val="20"/>
                <w:lang w:val="en-US"/>
              </w:rPr>
              <w:t xml:space="preserve">Where Are You From) </w:t>
            </w:r>
            <w:proofErr w:type="spellStart"/>
            <w:r>
              <w:rPr>
                <w:rFonts w:eastAsia="Calibri"/>
                <w:i/>
                <w:iCs/>
                <w:sz w:val="20"/>
                <w:szCs w:val="20"/>
                <w:lang w:val="en-US"/>
              </w:rPr>
              <w:t>en</w:t>
            </w:r>
            <w:proofErr w:type="spellEnd"/>
            <w:r>
              <w:rPr>
                <w:rFonts w:eastAsia="Calibri"/>
                <w:i/>
                <w:iCs/>
                <w:sz w:val="20"/>
                <w:szCs w:val="20"/>
                <w:lang w:val="en-US"/>
              </w:rPr>
              <w:t xml:space="preserve"> </w:t>
            </w:r>
            <w:proofErr w:type="spellStart"/>
            <w:r>
              <w:rPr>
                <w:rFonts w:eastAsia="Calibri"/>
                <w:i/>
                <w:iCs/>
                <w:sz w:val="20"/>
                <w:szCs w:val="20"/>
                <w:lang w:val="en-US"/>
              </w:rPr>
              <w:t>utilisant</w:t>
            </w:r>
            <w:proofErr w:type="spellEnd"/>
            <w:r>
              <w:rPr>
                <w:rFonts w:eastAsia="Calibri"/>
                <w:i/>
                <w:iCs/>
                <w:sz w:val="20"/>
                <w:szCs w:val="20"/>
                <w:lang w:val="en-US"/>
              </w:rPr>
              <w:t xml:space="preserve"> le </w:t>
            </w:r>
            <w:proofErr w:type="spellStart"/>
            <w:r>
              <w:rPr>
                <w:rFonts w:eastAsia="Calibri"/>
                <w:i/>
                <w:iCs/>
                <w:sz w:val="20"/>
                <w:szCs w:val="20"/>
                <w:lang w:val="en-US"/>
              </w:rPr>
              <w:t>choix</w:t>
            </w:r>
            <w:proofErr w:type="spellEnd"/>
            <w:r>
              <w:rPr>
                <w:rFonts w:eastAsia="Calibri"/>
                <w:i/>
                <w:iCs/>
                <w:sz w:val="20"/>
                <w:szCs w:val="20"/>
                <w:lang w:val="en-US"/>
              </w:rPr>
              <w:t xml:space="preserve"> </w:t>
            </w:r>
            <w:r>
              <w:rPr>
                <w:rFonts w:eastAsia="Calibri"/>
                <w:b/>
                <w:i/>
                <w:iCs/>
                <w:sz w:val="20"/>
                <w:szCs w:val="20"/>
                <w:lang w:val="en-US"/>
              </w:rPr>
              <w:t>“</w:t>
            </w:r>
            <w:proofErr w:type="spellStart"/>
            <w:r>
              <w:rPr>
                <w:rFonts w:eastAsia="Calibri"/>
                <w:b/>
                <w:i/>
                <w:iCs/>
                <w:sz w:val="20"/>
                <w:szCs w:val="20"/>
                <w:lang w:val="en-US"/>
              </w:rPr>
              <w:t>Employé</w:t>
            </w:r>
            <w:proofErr w:type="spellEnd"/>
            <w:r>
              <w:rPr>
                <w:rFonts w:eastAsia="Calibri"/>
                <w:b/>
                <w:i/>
                <w:iCs/>
                <w:sz w:val="20"/>
                <w:szCs w:val="20"/>
                <w:lang w:val="en-US"/>
              </w:rPr>
              <w:t>”.</w:t>
            </w:r>
          </w:p>
          <w:p w:rsidR="006C4D24" w:rsidRDefault="006C4D24">
            <w:pPr>
              <w:widowControl w:val="0"/>
              <w:spacing w:after="0" w:line="240" w:lineRule="auto"/>
              <w:rPr>
                <w:i/>
                <w:sz w:val="24"/>
                <w:szCs w:val="24"/>
                <w:lang w:val="en-US"/>
              </w:rPr>
            </w:pPr>
          </w:p>
        </w:tc>
      </w:tr>
      <w:tr w:rsidR="006C4D24">
        <w:trPr>
          <w:trHeight w:val="550"/>
        </w:trPr>
        <w:tc>
          <w:tcPr>
            <w:tcW w:w="4962" w:type="dxa"/>
            <w:shd w:val="clear" w:color="auto" w:fill="F2F2F2" w:themeFill="background1" w:themeFillShade="F2"/>
          </w:tcPr>
          <w:p w:rsidR="006C4D24" w:rsidRDefault="008B171B">
            <w:pPr>
              <w:widowControl w:val="0"/>
              <w:spacing w:after="0" w:line="240" w:lineRule="auto"/>
              <w:rPr>
                <w:b/>
                <w:lang w:val="en-US"/>
              </w:rPr>
            </w:pPr>
            <w:r>
              <w:rPr>
                <w:rFonts w:eastAsia="Calibri"/>
                <w:b/>
                <w:lang w:val="en-US"/>
              </w:rPr>
              <w:t xml:space="preserve">Je </w:t>
            </w:r>
            <w:proofErr w:type="spellStart"/>
            <w:r>
              <w:rPr>
                <w:rFonts w:eastAsia="Calibri"/>
                <w:b/>
                <w:lang w:val="en-US"/>
              </w:rPr>
              <w:t>souhaite</w:t>
            </w:r>
            <w:proofErr w:type="spellEnd"/>
            <w:r>
              <w:rPr>
                <w:rFonts w:eastAsia="Calibri"/>
                <w:b/>
                <w:lang w:val="en-US"/>
              </w:rPr>
              <w:t xml:space="preserve"> </w:t>
            </w:r>
            <w:proofErr w:type="spellStart"/>
            <w:r>
              <w:rPr>
                <w:rFonts w:eastAsia="Calibri"/>
                <w:b/>
                <w:lang w:val="en-US"/>
              </w:rPr>
              <w:t>utiliser</w:t>
            </w:r>
            <w:proofErr w:type="spellEnd"/>
            <w:r>
              <w:rPr>
                <w:rFonts w:eastAsia="Calibri"/>
                <w:b/>
                <w:lang w:val="en-US"/>
              </w:rPr>
              <w:t xml:space="preserve"> la </w:t>
            </w:r>
            <w:proofErr w:type="spellStart"/>
            <w:r>
              <w:rPr>
                <w:rFonts w:eastAsia="Calibri"/>
                <w:b/>
                <w:lang w:val="en-US"/>
              </w:rPr>
              <w:t>possibilité</w:t>
            </w:r>
            <w:proofErr w:type="spellEnd"/>
            <w:r>
              <w:rPr>
                <w:rFonts w:eastAsia="Calibri"/>
                <w:b/>
                <w:lang w:val="en-US"/>
              </w:rPr>
              <w:t xml:space="preserve"> de </w:t>
            </w:r>
            <w:proofErr w:type="spellStart"/>
            <w:r>
              <w:rPr>
                <w:rFonts w:eastAsia="Calibri"/>
                <w:b/>
                <w:lang w:val="en-US"/>
              </w:rPr>
              <w:t>déléguer</w:t>
            </w:r>
            <w:proofErr w:type="spellEnd"/>
            <w:r>
              <w:rPr>
                <w:rFonts w:eastAsia="Calibri"/>
                <w:b/>
                <w:lang w:val="en-US"/>
              </w:rPr>
              <w:t xml:space="preserve"> </w:t>
            </w:r>
            <w:proofErr w:type="spellStart"/>
            <w:r>
              <w:rPr>
                <w:rFonts w:eastAsia="Calibri"/>
                <w:b/>
                <w:lang w:val="en-US"/>
              </w:rPr>
              <w:t>mes</w:t>
            </w:r>
            <w:proofErr w:type="spellEnd"/>
            <w:r>
              <w:rPr>
                <w:rFonts w:eastAsia="Calibri"/>
                <w:b/>
                <w:lang w:val="en-US"/>
              </w:rPr>
              <w:t xml:space="preserve"> </w:t>
            </w:r>
            <w:proofErr w:type="spellStart"/>
            <w:r>
              <w:rPr>
                <w:rFonts w:eastAsia="Calibri"/>
                <w:b/>
                <w:lang w:val="en-US"/>
              </w:rPr>
              <w:t>accès</w:t>
            </w:r>
            <w:proofErr w:type="spellEnd"/>
            <w:r>
              <w:rPr>
                <w:rFonts w:eastAsia="Calibri"/>
                <w:b/>
                <w:lang w:val="en-US"/>
              </w:rPr>
              <w:t xml:space="preserve"> au </w:t>
            </w:r>
            <w:proofErr w:type="spellStart"/>
            <w:r>
              <w:rPr>
                <w:rFonts w:eastAsia="Calibri"/>
                <w:b/>
                <w:lang w:val="en-US"/>
              </w:rPr>
              <w:t>registre</w:t>
            </w:r>
            <w:proofErr w:type="spellEnd"/>
            <w:r>
              <w:rPr>
                <w:rFonts w:eastAsia="Calibri"/>
                <w:b/>
                <w:lang w:val="en-US"/>
              </w:rPr>
              <w:t xml:space="preserve"> MACF à un (</w:t>
            </w:r>
            <w:proofErr w:type="spellStart"/>
            <w:r>
              <w:rPr>
                <w:rFonts w:eastAsia="Calibri"/>
                <w:b/>
                <w:lang w:val="en-US"/>
              </w:rPr>
              <w:t>ou</w:t>
            </w:r>
            <w:proofErr w:type="spellEnd"/>
            <w:r>
              <w:rPr>
                <w:rFonts w:eastAsia="Calibri"/>
                <w:b/>
                <w:lang w:val="en-US"/>
              </w:rPr>
              <w:t xml:space="preserve"> </w:t>
            </w:r>
            <w:proofErr w:type="spellStart"/>
            <w:r>
              <w:rPr>
                <w:rFonts w:eastAsia="Calibri"/>
                <w:b/>
                <w:lang w:val="en-US"/>
              </w:rPr>
              <w:t>plusieurs</w:t>
            </w:r>
            <w:proofErr w:type="spellEnd"/>
            <w:r>
              <w:rPr>
                <w:rFonts w:eastAsia="Calibri"/>
                <w:b/>
                <w:lang w:val="en-US"/>
              </w:rPr>
              <w:t xml:space="preserve">) </w:t>
            </w:r>
            <w:proofErr w:type="spellStart"/>
            <w:r>
              <w:rPr>
                <w:rFonts w:eastAsia="Calibri"/>
                <w:b/>
                <w:lang w:val="en-US"/>
              </w:rPr>
              <w:t>autre</w:t>
            </w:r>
            <w:proofErr w:type="spellEnd"/>
            <w:r>
              <w:rPr>
                <w:rFonts w:eastAsia="Calibri"/>
                <w:b/>
                <w:lang w:val="en-US"/>
              </w:rPr>
              <w:t xml:space="preserve">(s) </w:t>
            </w:r>
            <w:proofErr w:type="spellStart"/>
            <w:r>
              <w:rPr>
                <w:rFonts w:eastAsia="Calibri"/>
                <w:b/>
                <w:lang w:val="en-US"/>
              </w:rPr>
              <w:t>employé</w:t>
            </w:r>
            <w:proofErr w:type="spellEnd"/>
            <w:r>
              <w:rPr>
                <w:rFonts w:eastAsia="Calibri"/>
                <w:b/>
                <w:lang w:val="en-US"/>
              </w:rPr>
              <w:t>(s)</w:t>
            </w:r>
          </w:p>
        </w:tc>
        <w:tc>
          <w:tcPr>
            <w:tcW w:w="5528" w:type="dxa"/>
            <w:shd w:val="clear" w:color="auto" w:fill="auto"/>
          </w:tcPr>
          <w:p w:rsidR="006C4D24" w:rsidRDefault="008B171B">
            <w:pPr>
              <w:widowControl w:val="0"/>
              <w:spacing w:after="0" w:line="240" w:lineRule="auto"/>
              <w:rPr>
                <w:b/>
                <w:i/>
                <w:sz w:val="24"/>
                <w:szCs w:val="24"/>
                <w:lang w:val="en-US"/>
              </w:rPr>
            </w:pPr>
            <w:proofErr w:type="spellStart"/>
            <w:r>
              <w:rPr>
                <w:rFonts w:eastAsia="Calibri"/>
                <w:b/>
                <w:i/>
                <w:sz w:val="24"/>
                <w:szCs w:val="24"/>
                <w:lang w:val="en-US"/>
              </w:rPr>
              <w:t>Cocher</w:t>
            </w:r>
            <w:proofErr w:type="spellEnd"/>
            <w:r>
              <w:rPr>
                <w:rFonts w:eastAsia="Calibri"/>
                <w:b/>
                <w:i/>
                <w:sz w:val="24"/>
                <w:szCs w:val="24"/>
                <w:lang w:val="en-US"/>
              </w:rPr>
              <w:t xml:space="preserve"> la case </w:t>
            </w:r>
            <w:proofErr w:type="spellStart"/>
            <w:proofErr w:type="gramStart"/>
            <w:r>
              <w:rPr>
                <w:rFonts w:eastAsia="Calibri"/>
                <w:b/>
                <w:i/>
                <w:sz w:val="24"/>
                <w:szCs w:val="24"/>
                <w:lang w:val="en-US"/>
              </w:rPr>
              <w:t>correspondante</w:t>
            </w:r>
            <w:proofErr w:type="spellEnd"/>
            <w:r>
              <w:rPr>
                <w:rFonts w:eastAsia="Calibri"/>
                <w:b/>
                <w:i/>
                <w:sz w:val="24"/>
                <w:szCs w:val="24"/>
                <w:lang w:val="en-US"/>
              </w:rPr>
              <w:t xml:space="preserve"> :</w:t>
            </w:r>
            <w:proofErr w:type="gramEnd"/>
          </w:p>
          <w:p w:rsidR="006C4D24" w:rsidRDefault="008B171B">
            <w:pPr>
              <w:pStyle w:val="Paragraphedeliste"/>
              <w:widowControl w:val="0"/>
              <w:spacing w:after="0" w:line="240" w:lineRule="auto"/>
              <w:ind w:left="29"/>
              <w:rPr>
                <w:iCs/>
                <w:sz w:val="24"/>
                <w:szCs w:val="24"/>
                <w:lang w:val="en-US"/>
              </w:rPr>
            </w:pPr>
            <w:sdt>
              <w:sdtPr>
                <w:id w:val="-676884653"/>
                <w14:checkbox>
                  <w14:checked w14:val="0"/>
                  <w14:checkedState w14:val="2612" w14:font="MS Gothic"/>
                  <w14:uncheckedState w14:val="2610" w14:font="MS Gothic"/>
                </w14:checkbox>
              </w:sdtPr>
              <w:sdtEndPr/>
              <w:sdtContent>
                <w:r>
                  <w:rPr>
                    <w:rFonts w:ascii="MS Gothic" w:eastAsia="MS Gothic" w:hAnsi="MS Gothic"/>
                    <w:iCs/>
                    <w:sz w:val="24"/>
                    <w:szCs w:val="24"/>
                    <w:lang w:val="en-US"/>
                  </w:rPr>
                  <w:t>☐</w:t>
                </w:r>
              </w:sdtContent>
            </w:sdt>
            <w:r>
              <w:rPr>
                <w:rFonts w:eastAsia="Calibri"/>
                <w:iCs/>
                <w:sz w:val="24"/>
                <w:szCs w:val="24"/>
                <w:lang w:val="en-US"/>
              </w:rPr>
              <w:t xml:space="preserve">OUI </w:t>
            </w:r>
          </w:p>
          <w:p w:rsidR="006C4D24" w:rsidRDefault="008B171B">
            <w:pPr>
              <w:pStyle w:val="Paragraphedeliste"/>
              <w:widowControl w:val="0"/>
              <w:spacing w:after="0" w:line="240" w:lineRule="auto"/>
              <w:ind w:left="29"/>
              <w:rPr>
                <w:iCs/>
                <w:sz w:val="24"/>
                <w:szCs w:val="24"/>
                <w:lang w:val="en-US"/>
              </w:rPr>
            </w:pPr>
            <w:sdt>
              <w:sdtPr>
                <w:id w:val="645863217"/>
                <w14:checkbox>
                  <w14:checked w14:val="0"/>
                  <w14:checkedState w14:val="2612" w14:font="MS Gothic"/>
                  <w14:uncheckedState w14:val="2610" w14:font="MS Gothic"/>
                </w14:checkbox>
              </w:sdtPr>
              <w:sdtEndPr/>
              <w:sdtContent>
                <w:r>
                  <w:rPr>
                    <w:rFonts w:ascii="MS Gothic" w:eastAsia="MS Gothic" w:hAnsi="MS Gothic"/>
                    <w:iCs/>
                    <w:sz w:val="24"/>
                    <w:szCs w:val="24"/>
                    <w:lang w:val="en-US"/>
                  </w:rPr>
                  <w:t>☐</w:t>
                </w:r>
              </w:sdtContent>
            </w:sdt>
            <w:r>
              <w:rPr>
                <w:rFonts w:eastAsia="Calibri"/>
                <w:iCs/>
                <w:sz w:val="24"/>
                <w:szCs w:val="24"/>
                <w:lang w:val="en-US"/>
              </w:rPr>
              <w:t>NON</w:t>
            </w:r>
          </w:p>
        </w:tc>
      </w:tr>
    </w:tbl>
    <w:p w:rsidR="006C4D24" w:rsidRDefault="006C4D24">
      <w:pPr>
        <w:jc w:val="both"/>
        <w:rPr>
          <w:rFonts w:ascii="Calibri" w:hAnsi="Calibri"/>
          <w:lang w:val="en-US"/>
        </w:rPr>
      </w:pPr>
    </w:p>
    <w:p w:rsidR="006C4D24" w:rsidRDefault="006C4D24">
      <w:pPr>
        <w:jc w:val="both"/>
        <w:rPr>
          <w:i/>
          <w:lang w:val="en-US"/>
        </w:rPr>
      </w:pPr>
    </w:p>
    <w:sectPr w:rsidR="006C4D24">
      <w:pgSz w:w="11906" w:h="16838"/>
      <w:pgMar w:top="851" w:right="1134" w:bottom="1134"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8100AAF7" w:usb1="0000807B" w:usb2="00000008"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4D24"/>
    <w:rsid w:val="006C4D24"/>
    <w:rsid w:val="008B171B"/>
  </w:rsids>
  <m:mathPr>
    <m:mathFont m:val="Cambria Math"/>
    <m:brkBin m:val="before"/>
    <m:brkBinSub m:val="--"/>
    <m:smallFrac m:val="0"/>
    <m:dispDef/>
    <m:lMargin m:val="0"/>
    <m:rMargin m:val="0"/>
    <m:defJc m:val="centerGroup"/>
    <m:wrapIndent m:val="1440"/>
    <m:intLim m:val="subSup"/>
    <m:naryLim m:val="undOvr"/>
  </m:mathPr>
  <w:themeFontLang w:val="sk-SK"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5FA62"/>
  <w15:docId w15:val="{CD387ABD-9488-4031-B90B-1FD5211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3403"/>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rsid w:val="003E3403"/>
    <w:rPr>
      <w:rFonts w:cs="Times New Roman"/>
      <w:color w:val="0000FF"/>
      <w:sz w:val="20"/>
      <w:u w:val="single"/>
    </w:rPr>
  </w:style>
  <w:style w:type="character" w:styleId="Lienhypertextesuivivisit">
    <w:name w:val="FollowedHyperlink"/>
    <w:basedOn w:val="Policepardfaut"/>
    <w:uiPriority w:val="99"/>
    <w:semiHidden/>
    <w:unhideWhenUsed/>
    <w:rsid w:val="004C1796"/>
    <w:rPr>
      <w:color w:val="954F72" w:themeColor="followedHyperlink"/>
      <w:u w:val="single"/>
    </w:rPr>
  </w:style>
  <w:style w:type="paragraph" w:styleId="Titre">
    <w:name w:val="Title"/>
    <w:basedOn w:val="Normal"/>
    <w:next w:val="Corpsdetexte"/>
    <w:qFormat/>
    <w:pPr>
      <w:keepNext/>
      <w:spacing w:before="240" w:after="120"/>
    </w:pPr>
    <w:rPr>
      <w:rFonts w:ascii="Liberation Sans" w:eastAsia="Microsoft YaHei" w:hAnsi="Liberation Sans" w:cs="Lucida Sans"/>
      <w:sz w:val="28"/>
      <w:szCs w:val="28"/>
    </w:rPr>
  </w:style>
  <w:style w:type="paragraph" w:styleId="Corpsdetexte">
    <w:name w:val="Body Text"/>
    <w:basedOn w:val="Normal"/>
    <w:pPr>
      <w:spacing w:after="140" w:line="276" w:lineRule="auto"/>
    </w:pPr>
  </w:style>
  <w:style w:type="paragraph" w:styleId="Liste">
    <w:name w:val="List"/>
    <w:basedOn w:val="Corpsdetexte"/>
    <w:rPr>
      <w:rFonts w:cs="Lucida Sans"/>
    </w:rPr>
  </w:style>
  <w:style w:type="paragraph" w:styleId="Lgende">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Paragraphedeliste">
    <w:name w:val="List Paragraph"/>
    <w:basedOn w:val="Normal"/>
    <w:uiPriority w:val="34"/>
    <w:qFormat/>
    <w:rsid w:val="003E3403"/>
    <w:pPr>
      <w:ind w:left="720"/>
      <w:contextualSpacing/>
    </w:pPr>
  </w:style>
  <w:style w:type="table" w:styleId="Grilledutableau">
    <w:name w:val="Table Grid"/>
    <w:basedOn w:val="TableauNormal"/>
    <w:uiPriority w:val="39"/>
    <w:rsid w:val="003E34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cbam.ec.europa.eu/declarant" TargetMode="External"/><Relationship Id="rId4" Type="http://schemas.openxmlformats.org/officeDocument/2006/relationships/hyperlink" Target="https://customs.ec.europa.eu/taxud/uumds/admin-ext/"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291</Words>
  <Characters>1604</Characters>
  <Application>Microsoft Office Word</Application>
  <DocSecurity>0</DocSecurity>
  <Lines>13</Lines>
  <Paragraphs>3</Paragraphs>
  <ScaleCrop>false</ScaleCrop>
  <Company/>
  <LinksUpToDate>false</LinksUpToDate>
  <CharactersWithSpaces>1892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SIMONNEAU Florian</cp:lastModifiedBy>
  <cp:revision>2</cp:revision>
  <dcterms:created xsi:type="dcterms:W3CDTF">2025-03-19T09:44:00Z</dcterms:created>
  <dcterms:modified xsi:type="dcterms:W3CDTF">2025-03-21T14:28:00Z</dcterms:modified>
  <dc:language>fr-FR</dc:language>
</cp:coreProperties>
</file>